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5B" w:rsidRPr="00966A95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b/>
          <w:sz w:val="24"/>
          <w:szCs w:val="24"/>
        </w:rPr>
        <w:t>Андрей Васильевич Кашанин</w:t>
      </w:r>
      <w:r w:rsidR="0084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CB" w:rsidRPr="00847BCB">
        <w:rPr>
          <w:rFonts w:ascii="Times New Roman" w:hAnsi="Times New Roman" w:cs="Times New Roman"/>
          <w:b/>
          <w:sz w:val="24"/>
          <w:szCs w:val="24"/>
        </w:rPr>
        <w:t>(</w:t>
      </w:r>
      <w:r w:rsidR="00847BCB" w:rsidRPr="00847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заместитель директора Института правовых исследований</w:t>
      </w:r>
      <w:r w:rsidR="00847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НИУ ВШЭ</w:t>
      </w:r>
      <w:r w:rsidR="00847BCB" w:rsidRPr="00847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7F20C8" w:rsidRPr="00847BCB">
        <w:rPr>
          <w:rFonts w:ascii="Times New Roman" w:hAnsi="Times New Roman" w:cs="Times New Roman"/>
          <w:b/>
          <w:sz w:val="24"/>
          <w:szCs w:val="24"/>
        </w:rPr>
        <w:t>:</w:t>
      </w:r>
      <w:r w:rsidR="007F20C8" w:rsidRPr="00847BCB">
        <w:rPr>
          <w:rFonts w:ascii="Times New Roman" w:hAnsi="Times New Roman" w:cs="Times New Roman"/>
          <w:sz w:val="24"/>
          <w:szCs w:val="24"/>
        </w:rPr>
        <w:t xml:space="preserve"> «</w:t>
      </w:r>
      <w:r w:rsidRPr="00847BCB">
        <w:rPr>
          <w:rFonts w:ascii="Times New Roman" w:hAnsi="Times New Roman" w:cs="Times New Roman"/>
          <w:sz w:val="24"/>
          <w:szCs w:val="24"/>
        </w:rPr>
        <w:t>Сегодняшнее наше меро</w:t>
      </w:r>
      <w:r w:rsidRPr="00966A95">
        <w:rPr>
          <w:rFonts w:ascii="Times New Roman" w:hAnsi="Times New Roman" w:cs="Times New Roman"/>
          <w:sz w:val="24"/>
          <w:szCs w:val="24"/>
        </w:rPr>
        <w:t xml:space="preserve">приятие посвящено новому в регулировании производства лекарственных средств в Евразийском экономическом союзе и непосредственно в Российской Федерации. Здесь присутствует Ольга Николаевна Колотилова, директор Департамента развития фармацевтической и медицинской промышленности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РФ, представители фармацевтического бизнеса и академического сообщества. Тема, при всем ее, казалось бы, скучном характере, является, можно сказать, детективной. Этот детектив будет интересен и фармацевтам, и теоретикам права. Он заключается в следующем: как нам создать единый рынок лекарственных средств, основанный на признании мировых стандартов, но при этом сохранить контроль над внутренним рынком лекарственных средств и не обрушить этот рынок? В сфере лекарственных средств мы имеем дело с переплетением противоречивых интересов, каждый из которых крайне важен. Первый интерес – интерес производителя лекарственных средств. И тут у нас намечается своеобразная «развилка». С одной стороны, мы можем стимулировать производителя к развитию производства, предоставляя ему достаточно жесткие конкурентные условия. Но с другой стороны, выпуская на рынок более инновацио</w:t>
      </w:r>
      <w:r w:rsidR="00025DE4">
        <w:rPr>
          <w:rFonts w:ascii="Times New Roman" w:hAnsi="Times New Roman" w:cs="Times New Roman"/>
          <w:sz w:val="24"/>
          <w:szCs w:val="24"/>
        </w:rPr>
        <w:t>нные, но при этом более дешевые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препараты, мы ставим российского производителя в неравновесные условия. </w:t>
      </w:r>
      <w:r w:rsidR="00025DE4">
        <w:rPr>
          <w:rFonts w:ascii="Times New Roman" w:hAnsi="Times New Roman" w:cs="Times New Roman"/>
          <w:sz w:val="24"/>
          <w:szCs w:val="24"/>
        </w:rPr>
        <w:t xml:space="preserve">Российский производитель может даже не пережить переходный период. </w:t>
      </w:r>
      <w:r w:rsidRPr="00966A95">
        <w:rPr>
          <w:rFonts w:ascii="Times New Roman" w:hAnsi="Times New Roman" w:cs="Times New Roman"/>
          <w:sz w:val="24"/>
          <w:szCs w:val="24"/>
        </w:rPr>
        <w:t>Второй интерес – интерес обеспечения населения лекарственными средствами. И тут также складывается довольно интересная ситуация. Мы хотим, чтобы на рынке присутствовали новые и качественные лекарственные средства. Но нам также необходим потребитель, который будет их покупать. А новые и качественные лекарственные средства стоят довольно дорого. Что мы можем получить на выходе, если буде</w:t>
      </w:r>
      <w:r w:rsidR="00025DE4">
        <w:rPr>
          <w:rFonts w:ascii="Times New Roman" w:hAnsi="Times New Roman" w:cs="Times New Roman"/>
          <w:sz w:val="24"/>
          <w:szCs w:val="24"/>
        </w:rPr>
        <w:t>м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проводить инновационную и конкурентную политику без каких-либо ограничений? Мы можем получить недоступность лекарственного обеспечения для малых городов и сельской местности. </w:t>
      </w:r>
    </w:p>
    <w:p w:rsidR="00025DE4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>Вся эта ситуация также крайне интересна для теоретиков права. Мы привыкли, что вступление акта в силу – это главное, что характеризирует действие акта. Однако часто мы пренебрегаем механизмом правоприменения. Формально все акты вступают в силу с момента одобрения, но при этом остаются рычаги</w:t>
      </w:r>
      <w:r w:rsidR="00025DE4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Pr="00966A95">
        <w:rPr>
          <w:rFonts w:ascii="Times New Roman" w:hAnsi="Times New Roman" w:cs="Times New Roman"/>
          <w:sz w:val="24"/>
          <w:szCs w:val="24"/>
        </w:rPr>
        <w:t>, чтобы контролировать, как они реально будут применяться. В 2014 году был заключен Договор о ЕАЭС. В ст. 30 данного Договор</w:t>
      </w:r>
      <w:r w:rsidR="00025DE4">
        <w:rPr>
          <w:rFonts w:ascii="Times New Roman" w:hAnsi="Times New Roman" w:cs="Times New Roman"/>
          <w:sz w:val="24"/>
          <w:szCs w:val="24"/>
        </w:rPr>
        <w:t>а</w:t>
      </w:r>
      <w:r w:rsidRPr="00966A95">
        <w:rPr>
          <w:rFonts w:ascii="Times New Roman" w:hAnsi="Times New Roman" w:cs="Times New Roman"/>
          <w:sz w:val="24"/>
          <w:szCs w:val="24"/>
        </w:rPr>
        <w:t xml:space="preserve"> были установлены основы общего рынка. Если свести основы к общим вещам, то можно сказать, что есть </w:t>
      </w:r>
      <w:r w:rsidR="00FD206C" w:rsidRPr="00966A95">
        <w:rPr>
          <w:rFonts w:ascii="Times New Roman" w:hAnsi="Times New Roman" w:cs="Times New Roman"/>
          <w:sz w:val="24"/>
          <w:szCs w:val="24"/>
        </w:rPr>
        <w:t xml:space="preserve">два </w:t>
      </w:r>
      <w:r w:rsidR="00025DE4">
        <w:rPr>
          <w:rFonts w:ascii="Times New Roman" w:hAnsi="Times New Roman" w:cs="Times New Roman"/>
          <w:sz w:val="24"/>
          <w:szCs w:val="24"/>
        </w:rPr>
        <w:t>аспекта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которые присутствуют практически в любом едином рынке. </w:t>
      </w:r>
      <w:r w:rsidR="00FD206C" w:rsidRPr="00966A95">
        <w:rPr>
          <w:rFonts w:ascii="Times New Roman" w:hAnsi="Times New Roman" w:cs="Times New Roman"/>
          <w:sz w:val="24"/>
          <w:szCs w:val="24"/>
        </w:rPr>
        <w:t>Первый</w:t>
      </w:r>
      <w:r w:rsidRPr="00966A95">
        <w:rPr>
          <w:rFonts w:ascii="Times New Roman" w:hAnsi="Times New Roman" w:cs="Times New Roman"/>
          <w:sz w:val="24"/>
          <w:szCs w:val="24"/>
        </w:rPr>
        <w:t xml:space="preserve"> – единое регулирование. Все производители </w:t>
      </w:r>
      <w:r w:rsidR="00FD206C" w:rsidRPr="00966A95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966A95">
        <w:rPr>
          <w:rFonts w:ascii="Times New Roman" w:hAnsi="Times New Roman" w:cs="Times New Roman"/>
          <w:sz w:val="24"/>
          <w:szCs w:val="24"/>
        </w:rPr>
        <w:t xml:space="preserve"> должны соответствовать единым высоким требованиям. </w:t>
      </w:r>
      <w:r w:rsidR="00FD206C" w:rsidRPr="00966A95">
        <w:rPr>
          <w:rFonts w:ascii="Times New Roman" w:hAnsi="Times New Roman" w:cs="Times New Roman"/>
          <w:sz w:val="24"/>
          <w:szCs w:val="24"/>
        </w:rPr>
        <w:t>Второй –</w:t>
      </w:r>
      <w:r w:rsidRPr="00966A95">
        <w:rPr>
          <w:rFonts w:ascii="Times New Roman" w:hAnsi="Times New Roman" w:cs="Times New Roman"/>
          <w:sz w:val="24"/>
          <w:szCs w:val="24"/>
        </w:rPr>
        <w:t xml:space="preserve"> а как нам </w:t>
      </w:r>
      <w:r w:rsidRPr="00966A95">
        <w:rPr>
          <w:rFonts w:ascii="Times New Roman" w:hAnsi="Times New Roman" w:cs="Times New Roman"/>
          <w:sz w:val="24"/>
          <w:szCs w:val="24"/>
        </w:rPr>
        <w:lastRenderedPageBreak/>
        <w:t>обеспечить реализацию высоки</w:t>
      </w:r>
      <w:r w:rsidR="00FD206C" w:rsidRPr="00966A95">
        <w:rPr>
          <w:rFonts w:ascii="Times New Roman" w:hAnsi="Times New Roman" w:cs="Times New Roman"/>
          <w:sz w:val="24"/>
          <w:szCs w:val="24"/>
        </w:rPr>
        <w:t>х</w:t>
      </w:r>
      <w:r w:rsidRPr="00966A95">
        <w:rPr>
          <w:rFonts w:ascii="Times New Roman" w:hAnsi="Times New Roman" w:cs="Times New Roman"/>
          <w:sz w:val="24"/>
          <w:szCs w:val="24"/>
        </w:rPr>
        <w:t xml:space="preserve"> требований? Мы можем доверять государствам-членам, и отдать проверку </w:t>
      </w:r>
      <w:r w:rsidR="00FD206C" w:rsidRPr="00966A95">
        <w:rPr>
          <w:rFonts w:ascii="Times New Roman" w:hAnsi="Times New Roman" w:cs="Times New Roman"/>
          <w:sz w:val="24"/>
          <w:szCs w:val="24"/>
        </w:rPr>
        <w:t>соответствия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FD206C" w:rsidRPr="00966A95">
        <w:rPr>
          <w:rFonts w:ascii="Times New Roman" w:hAnsi="Times New Roman" w:cs="Times New Roman"/>
          <w:sz w:val="24"/>
          <w:szCs w:val="24"/>
        </w:rPr>
        <w:t>ам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на усмотрение уполномоченных органов в каждом государс</w:t>
      </w:r>
      <w:r w:rsidR="00FD206C" w:rsidRPr="00966A95">
        <w:rPr>
          <w:rFonts w:ascii="Times New Roman" w:hAnsi="Times New Roman" w:cs="Times New Roman"/>
          <w:sz w:val="24"/>
          <w:szCs w:val="24"/>
        </w:rPr>
        <w:t>тве-члене</w:t>
      </w:r>
      <w:r w:rsidRPr="00966A95">
        <w:rPr>
          <w:rFonts w:ascii="Times New Roman" w:hAnsi="Times New Roman" w:cs="Times New Roman"/>
          <w:sz w:val="24"/>
          <w:szCs w:val="24"/>
        </w:rPr>
        <w:t xml:space="preserve">. Второй вариант – мы можем создать общий орган </w:t>
      </w:r>
      <w:r w:rsidR="00025DE4">
        <w:rPr>
          <w:rFonts w:ascii="Times New Roman" w:hAnsi="Times New Roman" w:cs="Times New Roman"/>
          <w:sz w:val="24"/>
          <w:szCs w:val="24"/>
        </w:rPr>
        <w:t>С</w:t>
      </w:r>
      <w:r w:rsidRPr="00966A95">
        <w:rPr>
          <w:rFonts w:ascii="Times New Roman" w:hAnsi="Times New Roman" w:cs="Times New Roman"/>
          <w:sz w:val="24"/>
          <w:szCs w:val="24"/>
        </w:rPr>
        <w:t>оюза, который будет осуществлять общую инспекционную деятельность. Но надо сказать, что</w:t>
      </w:r>
      <w:r w:rsidR="00FD206C" w:rsidRPr="00966A95">
        <w:rPr>
          <w:rFonts w:ascii="Times New Roman" w:hAnsi="Times New Roman" w:cs="Times New Roman"/>
          <w:sz w:val="24"/>
          <w:szCs w:val="24"/>
        </w:rPr>
        <w:t xml:space="preserve"> и, например,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 ЕС полномочия между </w:t>
      </w:r>
      <w:r w:rsidR="00FD206C" w:rsidRPr="00966A95">
        <w:rPr>
          <w:rFonts w:ascii="Times New Roman" w:hAnsi="Times New Roman" w:cs="Times New Roman"/>
          <w:sz w:val="24"/>
          <w:szCs w:val="24"/>
        </w:rPr>
        <w:t>общим органом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 национальными органами достаточно гибко распределены. Так что очень часто принятие принципиальных решений зависит от государственных органов. И </w:t>
      </w:r>
      <w:r w:rsidR="00FD206C" w:rsidRPr="00966A95">
        <w:rPr>
          <w:rFonts w:ascii="Times New Roman" w:hAnsi="Times New Roman" w:cs="Times New Roman"/>
          <w:sz w:val="24"/>
          <w:szCs w:val="24"/>
        </w:rPr>
        <w:t>третий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вариант – оставить контроль и взаимное признание на усмотрение национальных органов. </w:t>
      </w:r>
    </w:p>
    <w:p w:rsidR="00A36520" w:rsidRPr="00966A95" w:rsidRDefault="00025DE4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б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ыло принято </w:t>
      </w:r>
      <w:r w:rsidR="00A36520" w:rsidRPr="00966A95">
        <w:rPr>
          <w:rFonts w:ascii="Times New Roman" w:hAnsi="Times New Roman" w:cs="Times New Roman"/>
          <w:sz w:val="24"/>
          <w:szCs w:val="24"/>
        </w:rPr>
        <w:t>С</w:t>
      </w:r>
      <w:r w:rsidR="004A345B" w:rsidRPr="00966A95">
        <w:rPr>
          <w:rFonts w:ascii="Times New Roman" w:hAnsi="Times New Roman" w:cs="Times New Roman"/>
          <w:sz w:val="24"/>
          <w:szCs w:val="24"/>
        </w:rPr>
        <w:t>оглашен</w:t>
      </w:r>
      <w:r w:rsidR="00A36520" w:rsidRPr="00966A95">
        <w:rPr>
          <w:rFonts w:ascii="Times New Roman" w:hAnsi="Times New Roman" w:cs="Times New Roman"/>
          <w:sz w:val="24"/>
          <w:szCs w:val="24"/>
        </w:rPr>
        <w:t>ие о единых принципах и правилах обращения лекарственных сре</w:t>
      </w:r>
      <w:proofErr w:type="gramStart"/>
      <w:r w:rsidR="00A36520" w:rsidRPr="00966A95">
        <w:rPr>
          <w:rFonts w:ascii="Times New Roman" w:hAnsi="Times New Roman" w:cs="Times New Roman"/>
          <w:sz w:val="24"/>
          <w:szCs w:val="24"/>
        </w:rPr>
        <w:t xml:space="preserve">дств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 </w:t>
      </w:r>
      <w:r w:rsidR="00A36520" w:rsidRPr="00966A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36520" w:rsidRPr="00966A95">
        <w:rPr>
          <w:rFonts w:ascii="Times New Roman" w:hAnsi="Times New Roman" w:cs="Times New Roman"/>
          <w:sz w:val="24"/>
          <w:szCs w:val="24"/>
        </w:rPr>
        <w:t xml:space="preserve">амках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ЕАЭС, где изложены те же принципы, </w:t>
      </w:r>
      <w:r w:rsidR="00A36520" w:rsidRPr="00966A95">
        <w:rPr>
          <w:rFonts w:ascii="Times New Roman" w:hAnsi="Times New Roman" w:cs="Times New Roman"/>
          <w:sz w:val="24"/>
          <w:szCs w:val="24"/>
        </w:rPr>
        <w:t xml:space="preserve">что и в Договоре о ЕАЭС, </w:t>
      </w:r>
      <w:r w:rsidR="004A345B" w:rsidRPr="00966A95">
        <w:rPr>
          <w:rFonts w:ascii="Times New Roman" w:hAnsi="Times New Roman" w:cs="Times New Roman"/>
          <w:sz w:val="24"/>
          <w:szCs w:val="24"/>
        </w:rPr>
        <w:t>но в более детальной форме. В целом мы видим, что предпо</w:t>
      </w:r>
      <w:r w:rsidR="00A36520" w:rsidRPr="00966A95">
        <w:rPr>
          <w:rFonts w:ascii="Times New Roman" w:hAnsi="Times New Roman" w:cs="Times New Roman"/>
          <w:sz w:val="24"/>
          <w:szCs w:val="24"/>
        </w:rPr>
        <w:t xml:space="preserve">лагается создание общего рынка.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A36520" w:rsidRPr="00966A95">
        <w:rPr>
          <w:rFonts w:ascii="Times New Roman" w:hAnsi="Times New Roman" w:cs="Times New Roman"/>
          <w:sz w:val="24"/>
          <w:szCs w:val="24"/>
        </w:rPr>
        <w:t xml:space="preserve">ствии с Соглашением </w:t>
      </w:r>
      <w:r w:rsidR="004A345B" w:rsidRPr="00966A95">
        <w:rPr>
          <w:rFonts w:ascii="Times New Roman" w:hAnsi="Times New Roman" w:cs="Times New Roman"/>
          <w:sz w:val="24"/>
          <w:szCs w:val="24"/>
        </w:rPr>
        <w:t>б</w:t>
      </w:r>
      <w:r w:rsidR="00A36520" w:rsidRPr="00966A95">
        <w:rPr>
          <w:rFonts w:ascii="Times New Roman" w:hAnsi="Times New Roman" w:cs="Times New Roman"/>
          <w:sz w:val="24"/>
          <w:szCs w:val="24"/>
        </w:rPr>
        <w:t xml:space="preserve">ыл подготовлен пакет документов: </w:t>
      </w:r>
      <w:r w:rsidR="004A345B" w:rsidRPr="00966A95">
        <w:rPr>
          <w:rFonts w:ascii="Times New Roman" w:hAnsi="Times New Roman" w:cs="Times New Roman"/>
          <w:sz w:val="24"/>
          <w:szCs w:val="24"/>
        </w:rPr>
        <w:t>Правила надлеж</w:t>
      </w:r>
      <w:r w:rsidR="00A36520" w:rsidRPr="00966A95">
        <w:rPr>
          <w:rFonts w:ascii="Times New Roman" w:hAnsi="Times New Roman" w:cs="Times New Roman"/>
          <w:sz w:val="24"/>
          <w:szCs w:val="24"/>
        </w:rPr>
        <w:t xml:space="preserve">ащей производственной практики, документы, регулирующие статус уполномоченных лиц и т. д. Кстати,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регулирования уполномоченных лиц Институт правовых исследований принимал непосредственное участие во взаимодействии с Евразийской экономической комиссией</w:t>
      </w:r>
      <w:r w:rsidR="00A36520" w:rsidRPr="00966A95">
        <w:rPr>
          <w:rFonts w:ascii="Times New Roman" w:hAnsi="Times New Roman" w:cs="Times New Roman"/>
          <w:sz w:val="24"/>
          <w:szCs w:val="24"/>
        </w:rPr>
        <w:t>.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Приняты акты в сфере регистрации, </w:t>
      </w:r>
      <w:r w:rsidR="00A36520" w:rsidRPr="00966A95">
        <w:rPr>
          <w:rFonts w:ascii="Times New Roman" w:hAnsi="Times New Roman" w:cs="Times New Roman"/>
          <w:sz w:val="24"/>
          <w:szCs w:val="24"/>
        </w:rPr>
        <w:t>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сфере доклиничес</w:t>
      </w:r>
      <w:r w:rsidR="00A36520" w:rsidRPr="00966A95">
        <w:rPr>
          <w:rFonts w:ascii="Times New Roman" w:hAnsi="Times New Roman" w:cs="Times New Roman"/>
          <w:sz w:val="24"/>
          <w:szCs w:val="24"/>
        </w:rPr>
        <w:t>ких и клинических исследований, н</w:t>
      </w:r>
      <w:r w:rsidR="004A345B" w:rsidRPr="00966A95">
        <w:rPr>
          <w:rFonts w:ascii="Times New Roman" w:hAnsi="Times New Roman" w:cs="Times New Roman"/>
          <w:sz w:val="24"/>
          <w:szCs w:val="24"/>
        </w:rPr>
        <w:t>адлежащ</w:t>
      </w:r>
      <w:r w:rsidR="00A36520" w:rsidRPr="00966A95">
        <w:rPr>
          <w:rFonts w:ascii="Times New Roman" w:hAnsi="Times New Roman" w:cs="Times New Roman"/>
          <w:sz w:val="24"/>
          <w:szCs w:val="24"/>
        </w:rPr>
        <w:t>ей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A36520" w:rsidRPr="00966A95">
        <w:rPr>
          <w:rFonts w:ascii="Times New Roman" w:hAnsi="Times New Roman" w:cs="Times New Roman"/>
          <w:sz w:val="24"/>
          <w:szCs w:val="24"/>
        </w:rPr>
        <w:t>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дистрибьюторской деятельности и самое главное – документы по проведению инспекций и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фармаконадзору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Все документы </w:t>
      </w:r>
      <w:r w:rsidRPr="00966A95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основаны на лучших мировых образцах. Что важно </w:t>
      </w:r>
      <w:r w:rsidR="00A36520" w:rsidRPr="00966A95">
        <w:rPr>
          <w:rFonts w:ascii="Times New Roman" w:hAnsi="Times New Roman" w:cs="Times New Roman"/>
          <w:sz w:val="24"/>
          <w:szCs w:val="24"/>
        </w:rPr>
        <w:t>знать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A36520" w:rsidRPr="00966A95">
        <w:rPr>
          <w:rFonts w:ascii="Times New Roman" w:hAnsi="Times New Roman" w:cs="Times New Roman"/>
          <w:sz w:val="24"/>
          <w:szCs w:val="24"/>
        </w:rPr>
        <w:t>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лабораторны</w:t>
      </w:r>
      <w:r w:rsidR="00A36520" w:rsidRPr="00966A95">
        <w:rPr>
          <w:rFonts w:ascii="Times New Roman" w:hAnsi="Times New Roman" w:cs="Times New Roman"/>
          <w:sz w:val="24"/>
          <w:szCs w:val="24"/>
        </w:rPr>
        <w:t>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A36520" w:rsidRPr="00966A95">
        <w:rPr>
          <w:rFonts w:ascii="Times New Roman" w:hAnsi="Times New Roman" w:cs="Times New Roman"/>
          <w:sz w:val="24"/>
          <w:szCs w:val="24"/>
        </w:rPr>
        <w:t>х</w:t>
      </w:r>
      <w:r w:rsidR="004A345B" w:rsidRPr="00966A95">
        <w:rPr>
          <w:rFonts w:ascii="Times New Roman" w:hAnsi="Times New Roman" w:cs="Times New Roman"/>
          <w:sz w:val="24"/>
          <w:szCs w:val="24"/>
        </w:rPr>
        <w:t>? Это я говорю для того, чтобы в итоге мы подошли к некой интегрированной картине, которая позволит оценить, что будет с нашими рынками</w:t>
      </w:r>
      <w:r>
        <w:rPr>
          <w:rFonts w:ascii="Times New Roman" w:hAnsi="Times New Roman" w:cs="Times New Roman"/>
          <w:sz w:val="24"/>
          <w:szCs w:val="24"/>
        </w:rPr>
        <w:t xml:space="preserve"> после вступления документов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 силу. </w:t>
      </w:r>
      <w:r w:rsidR="004F4D06">
        <w:rPr>
          <w:rFonts w:ascii="Times New Roman" w:hAnsi="Times New Roman" w:cs="Times New Roman"/>
          <w:sz w:val="24"/>
          <w:szCs w:val="24"/>
        </w:rPr>
        <w:t>Согласно документам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</w:t>
      </w:r>
      <w:r w:rsidR="00A36520" w:rsidRPr="00966A95">
        <w:rPr>
          <w:rFonts w:ascii="Times New Roman" w:hAnsi="Times New Roman" w:cs="Times New Roman"/>
          <w:sz w:val="24"/>
          <w:szCs w:val="24"/>
        </w:rPr>
        <w:t>А</w:t>
      </w:r>
      <w:r w:rsidR="004A345B" w:rsidRPr="00966A95">
        <w:rPr>
          <w:rFonts w:ascii="Times New Roman" w:hAnsi="Times New Roman" w:cs="Times New Roman"/>
          <w:sz w:val="24"/>
          <w:szCs w:val="24"/>
        </w:rPr>
        <w:t>ЭС отчеты о лабораторных исследованиях</w:t>
      </w:r>
      <w:r w:rsidR="00A36520" w:rsidRPr="00966A95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4A345B" w:rsidRPr="00966A95">
        <w:rPr>
          <w:rFonts w:ascii="Times New Roman" w:hAnsi="Times New Roman" w:cs="Times New Roman"/>
          <w:sz w:val="24"/>
          <w:szCs w:val="24"/>
        </w:rPr>
        <w:t>, если они проведены в соответствии с требованиями надлежащей лабораторной практики, эквивалентн</w:t>
      </w:r>
      <w:r w:rsidR="00A36520" w:rsidRPr="00966A95">
        <w:rPr>
          <w:rFonts w:ascii="Times New Roman" w:hAnsi="Times New Roman" w:cs="Times New Roman"/>
          <w:sz w:val="24"/>
          <w:szCs w:val="24"/>
        </w:rPr>
        <w:t>ой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требованиям Союза. Это автоматически означает, что принимаются отчеты об исследованиях, проведенных где угодно, главное – чтобы они были проведены в соответствии с этими стандартами. Сразу отмечу, что действующие российские стандарты мы назвали несопоставимыми со стандартами </w:t>
      </w:r>
      <w:r w:rsidR="00A36520" w:rsidRPr="00966A95">
        <w:rPr>
          <w:rFonts w:ascii="Times New Roman" w:hAnsi="Times New Roman" w:cs="Times New Roman"/>
          <w:sz w:val="24"/>
          <w:szCs w:val="24"/>
        </w:rPr>
        <w:t>ЕАЭС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просто потому, что они основаны на другой логике. </w:t>
      </w:r>
      <w:r w:rsidR="00A36520" w:rsidRPr="00966A95">
        <w:rPr>
          <w:rFonts w:ascii="Times New Roman" w:hAnsi="Times New Roman" w:cs="Times New Roman"/>
          <w:sz w:val="24"/>
          <w:szCs w:val="24"/>
        </w:rPr>
        <w:t>Они очень кратко р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егулируют </w:t>
      </w:r>
      <w:r w:rsidR="00A36520" w:rsidRPr="00966A95">
        <w:rPr>
          <w:rFonts w:ascii="Times New Roman" w:hAnsi="Times New Roman" w:cs="Times New Roman"/>
          <w:sz w:val="24"/>
          <w:szCs w:val="24"/>
        </w:rPr>
        <w:t xml:space="preserve">некоторые организационные вещи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и вообще не касаются системы обеспечения качества. </w:t>
      </w:r>
    </w:p>
    <w:p w:rsidR="00A36520" w:rsidRPr="00966A95" w:rsidRDefault="00A36520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>Что касается к</w:t>
      </w:r>
      <w:r w:rsidR="004A345B" w:rsidRPr="00966A95">
        <w:rPr>
          <w:rFonts w:ascii="Times New Roman" w:hAnsi="Times New Roman" w:cs="Times New Roman"/>
          <w:sz w:val="24"/>
          <w:szCs w:val="24"/>
        </w:rPr>
        <w:t>линически</w:t>
      </w:r>
      <w:r w:rsidRPr="00966A95">
        <w:rPr>
          <w:rFonts w:ascii="Times New Roman" w:hAnsi="Times New Roman" w:cs="Times New Roman"/>
          <w:sz w:val="24"/>
          <w:szCs w:val="24"/>
        </w:rPr>
        <w:t>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Pr="00966A95">
        <w:rPr>
          <w:rFonts w:ascii="Times New Roman" w:hAnsi="Times New Roman" w:cs="Times New Roman"/>
          <w:sz w:val="24"/>
          <w:szCs w:val="24"/>
        </w:rPr>
        <w:t>й, они 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снованы на документах Международной конференции по гармонизации технических требований </w:t>
      </w:r>
      <w:r w:rsidRPr="00966A95">
        <w:rPr>
          <w:rFonts w:ascii="Times New Roman" w:hAnsi="Times New Roman" w:cs="Times New Roman"/>
          <w:sz w:val="24"/>
          <w:szCs w:val="24"/>
        </w:rPr>
        <w:t>для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регистрации фармацевтической продукции. Конференция </w:t>
      </w:r>
      <w:r w:rsidRPr="00966A95">
        <w:rPr>
          <w:rFonts w:ascii="Times New Roman" w:hAnsi="Times New Roman" w:cs="Times New Roman"/>
          <w:sz w:val="24"/>
          <w:szCs w:val="24"/>
        </w:rPr>
        <w:t>объединяет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ЕС, США, </w:t>
      </w:r>
      <w:r w:rsidRPr="00966A95">
        <w:rPr>
          <w:rFonts w:ascii="Times New Roman" w:hAnsi="Times New Roman" w:cs="Times New Roman"/>
          <w:sz w:val="24"/>
          <w:szCs w:val="24"/>
        </w:rPr>
        <w:t>Японию.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регистрации </w:t>
      </w:r>
      <w:r w:rsidRPr="00966A95">
        <w:rPr>
          <w:rFonts w:ascii="Times New Roman" w:hAnsi="Times New Roman" w:cs="Times New Roman"/>
          <w:sz w:val="24"/>
          <w:szCs w:val="24"/>
        </w:rPr>
        <w:t>ЕАЭС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к регистрации могут приниматься отчеты о клинических исследованиях, в том случае, если они проведены в соответствии со </w:t>
      </w:r>
      <w:r w:rsidR="004A345B" w:rsidRPr="00966A95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стандартами </w:t>
      </w:r>
      <w:r w:rsidR="004A345B" w:rsidRPr="00966A95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до 1 января 2016 года, в том </w:t>
      </w:r>
      <w:r w:rsidRPr="00966A95">
        <w:rPr>
          <w:rFonts w:ascii="Times New Roman" w:hAnsi="Times New Roman" w:cs="Times New Roman"/>
          <w:sz w:val="24"/>
          <w:szCs w:val="24"/>
        </w:rPr>
        <w:t>числе,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если они проведены на территории стран </w:t>
      </w:r>
      <w:r w:rsidRPr="00966A95">
        <w:rPr>
          <w:rFonts w:ascii="Times New Roman" w:hAnsi="Times New Roman" w:cs="Times New Roman"/>
          <w:sz w:val="24"/>
          <w:szCs w:val="24"/>
        </w:rPr>
        <w:t>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еждународной конференции. Если лекарство было произведено на территории ЕС, США, Японии и зарегистрировано там до 1 января 2016 года, то фактически мы можем принять результаты о клинических исследованиях этих стран, в случае если они захотят регистрировать </w:t>
      </w:r>
      <w:r w:rsidRPr="00966A95">
        <w:rPr>
          <w:rFonts w:ascii="Times New Roman" w:hAnsi="Times New Roman" w:cs="Times New Roman"/>
          <w:sz w:val="24"/>
          <w:szCs w:val="24"/>
        </w:rPr>
        <w:t>лекарственные средства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на территории стран</w:t>
      </w:r>
      <w:r w:rsidRPr="00966A95">
        <w:rPr>
          <w:rFonts w:ascii="Times New Roman" w:hAnsi="Times New Roman" w:cs="Times New Roman"/>
          <w:sz w:val="24"/>
          <w:szCs w:val="24"/>
        </w:rPr>
        <w:t xml:space="preserve"> ЕАЭС</w:t>
      </w:r>
      <w:r w:rsidR="004A345B" w:rsidRPr="00966A95">
        <w:rPr>
          <w:rFonts w:ascii="Times New Roman" w:hAnsi="Times New Roman" w:cs="Times New Roman"/>
          <w:sz w:val="24"/>
          <w:szCs w:val="24"/>
        </w:rPr>
        <w:t>.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>После 1 января 2016 года появляется новое требование, связанное с тем, что хотя бы частично клинические исследования должны быть проведены на территории государств</w:t>
      </w:r>
      <w:r w:rsidR="007F20C8">
        <w:rPr>
          <w:rFonts w:ascii="Times New Roman" w:hAnsi="Times New Roman" w:cs="Times New Roman"/>
          <w:sz w:val="24"/>
          <w:szCs w:val="24"/>
        </w:rPr>
        <w:t>-членов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>ЕАЭС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По действующему российскому законодательству клиническое исследование должно быть полностью или частично проведено на территории Российской Федерации. Это довольно </w:t>
      </w:r>
      <w:r w:rsidRPr="00966A95">
        <w:rPr>
          <w:rFonts w:ascii="Times New Roman" w:hAnsi="Times New Roman" w:cs="Times New Roman"/>
          <w:sz w:val="24"/>
          <w:szCs w:val="24"/>
        </w:rPr>
        <w:t>серьезный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барьер </w:t>
      </w:r>
      <w:r w:rsidR="007F20C8">
        <w:rPr>
          <w:rFonts w:ascii="Times New Roman" w:hAnsi="Times New Roman" w:cs="Times New Roman"/>
          <w:sz w:val="24"/>
          <w:szCs w:val="24"/>
        </w:rPr>
        <w:t>для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регистрации лекарственных средств</w:t>
      </w:r>
      <w:r w:rsidRPr="00966A95">
        <w:rPr>
          <w:rFonts w:ascii="Times New Roman" w:hAnsi="Times New Roman" w:cs="Times New Roman"/>
          <w:sz w:val="24"/>
          <w:szCs w:val="24"/>
        </w:rPr>
        <w:t>»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520" w:rsidRPr="00966A95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b/>
          <w:sz w:val="24"/>
          <w:szCs w:val="24"/>
        </w:rPr>
        <w:t>Вопрос из зала: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A36520" w:rsidRPr="00966A95">
        <w:rPr>
          <w:rFonts w:ascii="Times New Roman" w:hAnsi="Times New Roman" w:cs="Times New Roman"/>
          <w:sz w:val="24"/>
          <w:szCs w:val="24"/>
        </w:rPr>
        <w:t>«К</w:t>
      </w:r>
      <w:r w:rsidRPr="00966A95">
        <w:rPr>
          <w:rFonts w:ascii="Times New Roman" w:hAnsi="Times New Roman" w:cs="Times New Roman"/>
          <w:sz w:val="24"/>
          <w:szCs w:val="24"/>
        </w:rPr>
        <w:t>акой смысл это имеет для РФ?</w:t>
      </w:r>
      <w:r w:rsidR="00A36520" w:rsidRPr="00966A95">
        <w:rPr>
          <w:rFonts w:ascii="Times New Roman" w:hAnsi="Times New Roman" w:cs="Times New Roman"/>
          <w:sz w:val="24"/>
          <w:szCs w:val="24"/>
        </w:rPr>
        <w:t>».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520" w:rsidRPr="00966A95" w:rsidRDefault="00A36520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b/>
          <w:sz w:val="24"/>
          <w:szCs w:val="24"/>
        </w:rPr>
        <w:t xml:space="preserve">Андрей Васильевич Кашанин: </w:t>
      </w:r>
      <w:r w:rsidRPr="00966A95">
        <w:rPr>
          <w:rFonts w:ascii="Times New Roman" w:hAnsi="Times New Roman" w:cs="Times New Roman"/>
          <w:sz w:val="24"/>
          <w:szCs w:val="24"/>
        </w:rPr>
        <w:t>«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С одной стороны, это защищает производителя от конкуренции, но для </w:t>
      </w:r>
      <w:r w:rsidRPr="00966A95">
        <w:rPr>
          <w:rFonts w:ascii="Times New Roman" w:hAnsi="Times New Roman" w:cs="Times New Roman"/>
          <w:sz w:val="24"/>
          <w:szCs w:val="24"/>
        </w:rPr>
        <w:t>потребителя,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>возможно,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это хуже, потому что на рынке </w:t>
      </w:r>
      <w:r w:rsidRPr="00966A95">
        <w:rPr>
          <w:rFonts w:ascii="Times New Roman" w:hAnsi="Times New Roman" w:cs="Times New Roman"/>
          <w:sz w:val="24"/>
          <w:szCs w:val="24"/>
        </w:rPr>
        <w:t>может не быть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нужных ему </w:t>
      </w:r>
      <w:r w:rsidRPr="00966A95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Если читать буквально </w:t>
      </w:r>
      <w:r w:rsidRPr="00966A95">
        <w:rPr>
          <w:rFonts w:ascii="Times New Roman" w:hAnsi="Times New Roman" w:cs="Times New Roman"/>
          <w:sz w:val="24"/>
          <w:szCs w:val="24"/>
        </w:rPr>
        <w:t>П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равила регистрации, то мы допускаем на наш рынок США, Японию и ЕС. </w:t>
      </w:r>
    </w:p>
    <w:p w:rsidR="002272FD" w:rsidRPr="00966A95" w:rsidRDefault="00A36520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966A95">
        <w:rPr>
          <w:rFonts w:ascii="Times New Roman" w:hAnsi="Times New Roman" w:cs="Times New Roman"/>
          <w:sz w:val="24"/>
          <w:szCs w:val="24"/>
        </w:rPr>
        <w:t>, то з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десь новаций меньше всего. Потому что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утвержденные приказом 916, уже были разработаны на основе мировых стандартов. </w:t>
      </w:r>
      <w:proofErr w:type="gramStart"/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 xml:space="preserve">ЕАЭС </w:t>
      </w:r>
      <w:r w:rsidR="004A345B" w:rsidRPr="00966A95">
        <w:rPr>
          <w:rFonts w:ascii="Times New Roman" w:hAnsi="Times New Roman" w:cs="Times New Roman"/>
          <w:sz w:val="24"/>
          <w:szCs w:val="24"/>
        </w:rPr>
        <w:t>отличаю</w:t>
      </w:r>
      <w:r w:rsidRPr="00966A95">
        <w:rPr>
          <w:rFonts w:ascii="Times New Roman" w:hAnsi="Times New Roman" w:cs="Times New Roman"/>
          <w:sz w:val="24"/>
          <w:szCs w:val="24"/>
        </w:rPr>
        <w:t>т</w:t>
      </w:r>
      <w:r w:rsidR="004A345B" w:rsidRPr="00966A95">
        <w:rPr>
          <w:rFonts w:ascii="Times New Roman" w:hAnsi="Times New Roman" w:cs="Times New Roman"/>
          <w:sz w:val="24"/>
          <w:szCs w:val="24"/>
        </w:rPr>
        <w:t>ся, в основном</w:t>
      </w:r>
      <w:r w:rsidRPr="00966A95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переводом.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Видно, что в основе лежат одни и те же европейские источники. Новаций здесь меньше, за исключением третьей части, которая носит рекомендательный характер – управление рисками для качества и фармацевтическая система качества. Часто путают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 следующие понятия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Что такое инспекция? Что такое государственный контроль и надзор в сфере обращения </w:t>
      </w:r>
      <w:r w:rsidR="002272FD" w:rsidRPr="00966A95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? И что такое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фармаконадзор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Фармакона</w:t>
      </w:r>
      <w:r w:rsidR="002272FD" w:rsidRPr="00966A95">
        <w:rPr>
          <w:rFonts w:ascii="Times New Roman" w:hAnsi="Times New Roman" w:cs="Times New Roman"/>
          <w:sz w:val="24"/>
          <w:szCs w:val="24"/>
        </w:rPr>
        <w:t>дз</w:t>
      </w:r>
      <w:r w:rsidR="004A345B" w:rsidRPr="00966A95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– 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это </w:t>
      </w:r>
      <w:r w:rsidR="004A345B" w:rsidRPr="00966A95">
        <w:rPr>
          <w:rFonts w:ascii="Times New Roman" w:hAnsi="Times New Roman" w:cs="Times New Roman"/>
          <w:sz w:val="24"/>
          <w:szCs w:val="24"/>
        </w:rPr>
        <w:t>выявление нежелательных последствий лекарственных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 препаратов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Документами </w:t>
      </w:r>
      <w:r w:rsidR="002272FD" w:rsidRPr="00966A95">
        <w:rPr>
          <w:rFonts w:ascii="Times New Roman" w:hAnsi="Times New Roman" w:cs="Times New Roman"/>
          <w:sz w:val="24"/>
          <w:szCs w:val="24"/>
        </w:rPr>
        <w:t>ЕАЭС предполагается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создание довольно-таки отличающейся </w:t>
      </w:r>
      <w:r w:rsidR="007F20C8">
        <w:rPr>
          <w:rFonts w:ascii="Times New Roman" w:hAnsi="Times New Roman" w:cs="Times New Roman"/>
          <w:sz w:val="24"/>
          <w:szCs w:val="24"/>
        </w:rPr>
        <w:t xml:space="preserve">от российской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фармаконадзора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поскольку действующая российская 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4A345B" w:rsidRPr="00966A95">
        <w:rPr>
          <w:rFonts w:ascii="Times New Roman" w:hAnsi="Times New Roman" w:cs="Times New Roman"/>
          <w:sz w:val="24"/>
          <w:szCs w:val="24"/>
        </w:rPr>
        <w:t>достаточн</w:t>
      </w:r>
      <w:r w:rsidR="002272FD" w:rsidRPr="00966A95">
        <w:rPr>
          <w:rFonts w:ascii="Times New Roman" w:hAnsi="Times New Roman" w:cs="Times New Roman"/>
          <w:sz w:val="24"/>
          <w:szCs w:val="24"/>
        </w:rPr>
        <w:t>о фрагментарна. Если 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российской традиции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фармаконадзор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– это система контролирующи</w:t>
      </w:r>
      <w:r w:rsidR="002272FD" w:rsidRPr="00966A95">
        <w:rPr>
          <w:rFonts w:ascii="Times New Roman" w:hAnsi="Times New Roman" w:cs="Times New Roman"/>
          <w:sz w:val="24"/>
          <w:szCs w:val="24"/>
        </w:rPr>
        <w:t>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органов, то здесь это скорее деятельность ряда </w:t>
      </w:r>
      <w:r w:rsidR="002272FD" w:rsidRPr="00966A95">
        <w:rPr>
          <w:rFonts w:ascii="Times New Roman" w:hAnsi="Times New Roman" w:cs="Times New Roman"/>
          <w:sz w:val="24"/>
          <w:szCs w:val="24"/>
        </w:rPr>
        <w:t>субъектов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сфере фармации по выявлению и мониторингу нежелательных реакций и проблем с качеством лекарственных препаратов. Ну и последний интересный момент, касающийся инструкции </w:t>
      </w:r>
      <w:r w:rsidR="002272FD" w:rsidRPr="00966A95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Если читаешь российскую инструкцию, иногда испытываешь когнитивный диссонанс, поскольку тебе очень специальными терминами объясняют </w:t>
      </w:r>
      <w:r w:rsidR="002272FD" w:rsidRPr="00966A95">
        <w:rPr>
          <w:rFonts w:ascii="Times New Roman" w:hAnsi="Times New Roman" w:cs="Times New Roman"/>
          <w:sz w:val="24"/>
          <w:szCs w:val="24"/>
        </w:rPr>
        <w:t>то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как действует 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лекарственный препарат. </w:t>
      </w:r>
      <w:r w:rsidR="004A345B" w:rsidRPr="00966A95">
        <w:rPr>
          <w:rFonts w:ascii="Times New Roman" w:hAnsi="Times New Roman" w:cs="Times New Roman"/>
          <w:sz w:val="24"/>
          <w:szCs w:val="24"/>
        </w:rPr>
        <w:t>Простой человек в этом не разберется совершенно. А потом пишут: если у вас появились эти реакции, обратитесь срочно к врачу. Получается, кто же адресат этой инструкции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 –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врач или пациент? Предлагается разделить это регулирование. </w:t>
      </w:r>
      <w:r w:rsidR="004A345B" w:rsidRPr="00966A95">
        <w:rPr>
          <w:rFonts w:ascii="Times New Roman" w:hAnsi="Times New Roman" w:cs="Times New Roman"/>
          <w:sz w:val="24"/>
          <w:szCs w:val="24"/>
        </w:rPr>
        <w:lastRenderedPageBreak/>
        <w:t xml:space="preserve">Будет так называемая общая характеристика </w:t>
      </w:r>
      <w:r w:rsidR="002272FD" w:rsidRPr="00966A95">
        <w:rPr>
          <w:rFonts w:ascii="Times New Roman" w:hAnsi="Times New Roman" w:cs="Times New Roman"/>
          <w:sz w:val="24"/>
          <w:szCs w:val="24"/>
        </w:rPr>
        <w:t>лекарственного препарата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– фактически документ</w:t>
      </w:r>
      <w:r w:rsidR="002272FD" w:rsidRPr="00966A95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обращенный к врачу, который даже не предполагается вкладывать в упаковку </w:t>
      </w:r>
      <w:r w:rsidR="002272FD" w:rsidRPr="00966A95">
        <w:rPr>
          <w:rFonts w:ascii="Times New Roman" w:hAnsi="Times New Roman" w:cs="Times New Roman"/>
          <w:sz w:val="24"/>
          <w:szCs w:val="24"/>
        </w:rPr>
        <w:t>лекарственного препарат</w:t>
      </w:r>
      <w:r w:rsidR="00477803">
        <w:rPr>
          <w:rFonts w:ascii="Times New Roman" w:hAnsi="Times New Roman" w:cs="Times New Roman"/>
          <w:sz w:val="24"/>
          <w:szCs w:val="24"/>
        </w:rPr>
        <w:t>а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 (он будет размещен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едином реестре </w:t>
      </w:r>
      <w:r w:rsidR="002272FD" w:rsidRPr="00966A95">
        <w:rPr>
          <w:rFonts w:ascii="Times New Roman" w:hAnsi="Times New Roman" w:cs="Times New Roman"/>
          <w:sz w:val="24"/>
          <w:szCs w:val="24"/>
        </w:rPr>
        <w:t>лекарственных препаратов),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 листок-вкладыш – документ, который будет написан специально для </w:t>
      </w:r>
      <w:r w:rsidR="002272FD" w:rsidRPr="00966A95">
        <w:rPr>
          <w:rFonts w:ascii="Times New Roman" w:hAnsi="Times New Roman" w:cs="Times New Roman"/>
          <w:sz w:val="24"/>
          <w:szCs w:val="24"/>
        </w:rPr>
        <w:t>пациентов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повелительном наклонении: «если вы заметили </w:t>
      </w:r>
      <w:r w:rsidR="002272FD" w:rsidRPr="00966A95">
        <w:rPr>
          <w:rFonts w:ascii="Times New Roman" w:hAnsi="Times New Roman" w:cs="Times New Roman"/>
          <w:sz w:val="24"/>
          <w:szCs w:val="24"/>
        </w:rPr>
        <w:t>эти симптомы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обратитесь к врачу». </w:t>
      </w:r>
    </w:p>
    <w:p w:rsidR="002272FD" w:rsidRPr="00966A95" w:rsidRDefault="002272FD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Таким образом, в целом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ситуация достаточно опасна для национального производителя. Один конкретный пример – касательно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Pr="00966A95">
        <w:rPr>
          <w:rFonts w:ascii="Times New Roman" w:hAnsi="Times New Roman" w:cs="Times New Roman"/>
          <w:sz w:val="24"/>
          <w:szCs w:val="24"/>
        </w:rPr>
        <w:t>У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нас </w:t>
      </w:r>
      <w:r w:rsidRPr="00966A95">
        <w:rPr>
          <w:rFonts w:ascii="Times New Roman" w:hAnsi="Times New Roman" w:cs="Times New Roman"/>
          <w:sz w:val="24"/>
          <w:szCs w:val="24"/>
        </w:rPr>
        <w:t>однозначно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10 процентов производителей, 40 – частично. Плюс у </w:t>
      </w:r>
      <w:r w:rsidR="00CE0046">
        <w:rPr>
          <w:rFonts w:ascii="Times New Roman" w:hAnsi="Times New Roman" w:cs="Times New Roman"/>
          <w:sz w:val="24"/>
          <w:szCs w:val="24"/>
        </w:rPr>
        <w:t>последних есть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программа перехода на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50 процентов – </w:t>
      </w:r>
      <w:r w:rsidRPr="00966A95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У них нет даже </w:t>
      </w:r>
      <w:r w:rsidR="00CE0046">
        <w:rPr>
          <w:rFonts w:ascii="Times New Roman" w:hAnsi="Times New Roman" w:cs="Times New Roman"/>
          <w:sz w:val="24"/>
          <w:szCs w:val="24"/>
        </w:rPr>
        <w:t xml:space="preserve">упомянутой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программы. 67% процентов </w:t>
      </w:r>
      <w:r w:rsidRPr="00966A95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произведено по нормам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Плюс они выпускают большую номенклатуру </w:t>
      </w:r>
      <w:r w:rsidRPr="00966A95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Pr="00966A95">
        <w:rPr>
          <w:rFonts w:ascii="Times New Roman" w:hAnsi="Times New Roman" w:cs="Times New Roman"/>
          <w:sz w:val="24"/>
          <w:szCs w:val="24"/>
        </w:rPr>
        <w:t>Таким образом, 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ыживают крупные </w:t>
      </w:r>
      <w:r w:rsidRPr="00966A95">
        <w:rPr>
          <w:rFonts w:ascii="Times New Roman" w:hAnsi="Times New Roman" w:cs="Times New Roman"/>
          <w:sz w:val="24"/>
          <w:szCs w:val="24"/>
        </w:rPr>
        <w:t>производители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 хорошими инновационными пре</w:t>
      </w:r>
      <w:r w:rsidRPr="00966A95">
        <w:rPr>
          <w:rFonts w:ascii="Times New Roman" w:hAnsi="Times New Roman" w:cs="Times New Roman"/>
          <w:sz w:val="24"/>
          <w:szCs w:val="24"/>
        </w:rPr>
        <w:t>паратами. 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елкие </w:t>
      </w:r>
      <w:r w:rsidRPr="00966A95">
        <w:rPr>
          <w:rFonts w:ascii="Times New Roman" w:hAnsi="Times New Roman" w:cs="Times New Roman"/>
          <w:sz w:val="24"/>
          <w:szCs w:val="24"/>
        </w:rPr>
        <w:t xml:space="preserve">же </w:t>
      </w:r>
      <w:r w:rsidR="004A345B" w:rsidRPr="00966A95">
        <w:rPr>
          <w:rFonts w:ascii="Times New Roman" w:hAnsi="Times New Roman" w:cs="Times New Roman"/>
          <w:sz w:val="24"/>
          <w:szCs w:val="24"/>
        </w:rPr>
        <w:t>производители, которые</w:t>
      </w:r>
      <w:r w:rsidRPr="00966A95">
        <w:rPr>
          <w:rFonts w:ascii="Times New Roman" w:hAnsi="Times New Roman" w:cs="Times New Roman"/>
          <w:sz w:val="24"/>
          <w:szCs w:val="24"/>
        </w:rPr>
        <w:t>, скажем,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зеленку производят, уходят в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>никуда</w:t>
      </w:r>
      <w:r w:rsidRPr="00966A95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66A95">
        <w:rPr>
          <w:rFonts w:ascii="Times New Roman" w:hAnsi="Times New Roman" w:cs="Times New Roman"/>
          <w:sz w:val="24"/>
          <w:szCs w:val="24"/>
        </w:rPr>
        <w:t xml:space="preserve">же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их </w:t>
      </w:r>
      <w:r w:rsidRPr="00966A95">
        <w:rPr>
          <w:rFonts w:ascii="Times New Roman" w:hAnsi="Times New Roman" w:cs="Times New Roman"/>
          <w:sz w:val="24"/>
          <w:szCs w:val="24"/>
        </w:rPr>
        <w:t>присоединяют более крупные производители.</w:t>
      </w:r>
    </w:p>
    <w:p w:rsidR="002272FD" w:rsidRPr="00966A95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Существуют большие риски, что к нам хлынут на рынок производители из стран </w:t>
      </w:r>
      <w:r w:rsidR="002272FD" w:rsidRPr="00966A95">
        <w:rPr>
          <w:rFonts w:ascii="Times New Roman" w:hAnsi="Times New Roman" w:cs="Times New Roman"/>
          <w:sz w:val="24"/>
          <w:szCs w:val="24"/>
        </w:rPr>
        <w:t>ЕАЭС. Втор</w:t>
      </w:r>
      <w:r w:rsidR="00CE0046">
        <w:rPr>
          <w:rFonts w:ascii="Times New Roman" w:hAnsi="Times New Roman" w:cs="Times New Roman"/>
          <w:sz w:val="24"/>
          <w:szCs w:val="24"/>
        </w:rPr>
        <w:t xml:space="preserve">ой риск 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– </w:t>
      </w:r>
      <w:r w:rsidRPr="00966A95">
        <w:rPr>
          <w:rFonts w:ascii="Times New Roman" w:hAnsi="Times New Roman" w:cs="Times New Roman"/>
          <w:sz w:val="24"/>
          <w:szCs w:val="24"/>
        </w:rPr>
        <w:t>к нам могут неограниченно попадать препараты из США, Японии и ЕС. И третий риск –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 препараты-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дженерики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из Индии и Китая, учитывая тесные связи Казахстана с Китаем. Это достаточно вероятно. Вот такие риски. </w:t>
      </w:r>
    </w:p>
    <w:p w:rsidR="00F6229B" w:rsidRPr="00966A95" w:rsidRDefault="004A345B" w:rsidP="00BF2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2272FD" w:rsidRPr="00966A95">
        <w:rPr>
          <w:rFonts w:ascii="Times New Roman" w:hAnsi="Times New Roman" w:cs="Times New Roman"/>
          <w:sz w:val="24"/>
          <w:szCs w:val="24"/>
        </w:rPr>
        <w:t>вновь коснемся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нашей детективной истории. </w:t>
      </w:r>
      <w:r w:rsidR="002272FD" w:rsidRPr="00966A95">
        <w:rPr>
          <w:rFonts w:ascii="Times New Roman" w:hAnsi="Times New Roman" w:cs="Times New Roman"/>
          <w:sz w:val="24"/>
          <w:szCs w:val="24"/>
        </w:rPr>
        <w:t>Все это</w:t>
      </w:r>
      <w:r w:rsidR="00BF2743">
        <w:rPr>
          <w:rFonts w:ascii="Times New Roman" w:hAnsi="Times New Roman" w:cs="Times New Roman"/>
          <w:sz w:val="24"/>
          <w:szCs w:val="24"/>
        </w:rPr>
        <w:t xml:space="preserve"> заработает в случае, если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действует механизм принуждения. Какие механизмы </w:t>
      </w:r>
      <w:r w:rsidR="002272FD" w:rsidRPr="00966A95">
        <w:rPr>
          <w:rFonts w:ascii="Times New Roman" w:hAnsi="Times New Roman" w:cs="Times New Roman"/>
          <w:sz w:val="24"/>
          <w:szCs w:val="24"/>
        </w:rPr>
        <w:t>могут быть?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Или отказ в допуске на рынок, или контрольная деятельность органов, </w:t>
      </w:r>
      <w:r w:rsidR="002272FD" w:rsidRPr="00966A95">
        <w:rPr>
          <w:rFonts w:ascii="Times New Roman" w:hAnsi="Times New Roman" w:cs="Times New Roman"/>
          <w:sz w:val="24"/>
          <w:szCs w:val="24"/>
        </w:rPr>
        <w:t>или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какие-то последствия в виде ответственности. Например, уголовная 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966A95">
        <w:rPr>
          <w:rFonts w:ascii="Times New Roman" w:hAnsi="Times New Roman" w:cs="Times New Roman"/>
          <w:sz w:val="24"/>
          <w:szCs w:val="24"/>
        </w:rPr>
        <w:t xml:space="preserve">за выпуск препаратов, которые подвергают опасности жизнь и здоровье людей. Мы уже </w:t>
      </w:r>
      <w:r w:rsidR="002272FD" w:rsidRPr="00966A95">
        <w:rPr>
          <w:rFonts w:ascii="Times New Roman" w:hAnsi="Times New Roman" w:cs="Times New Roman"/>
          <w:sz w:val="24"/>
          <w:szCs w:val="24"/>
        </w:rPr>
        <w:t>говорили о том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какие есть формы взаимного признания. 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Еще раз о них сейчас </w:t>
      </w:r>
      <w:r w:rsidRPr="00966A95">
        <w:rPr>
          <w:rFonts w:ascii="Times New Roman" w:hAnsi="Times New Roman" w:cs="Times New Roman"/>
          <w:sz w:val="24"/>
          <w:szCs w:val="24"/>
        </w:rPr>
        <w:t xml:space="preserve">поговорим. Ключ – процедура регистрации. С ней связан допуск препаратов на рынок. Теоретический </w:t>
      </w:r>
      <w:r w:rsidR="002272FD" w:rsidRPr="00966A95">
        <w:rPr>
          <w:rFonts w:ascii="Times New Roman" w:hAnsi="Times New Roman" w:cs="Times New Roman"/>
          <w:sz w:val="24"/>
          <w:szCs w:val="24"/>
        </w:rPr>
        <w:t>вариант</w:t>
      </w:r>
      <w:r w:rsidRPr="00966A95">
        <w:rPr>
          <w:rFonts w:ascii="Times New Roman" w:hAnsi="Times New Roman" w:cs="Times New Roman"/>
          <w:sz w:val="24"/>
          <w:szCs w:val="24"/>
        </w:rPr>
        <w:t xml:space="preserve"> – процедура признания. Второй вари</w:t>
      </w:r>
      <w:r w:rsidR="002272FD" w:rsidRPr="00966A95">
        <w:rPr>
          <w:rFonts w:ascii="Times New Roman" w:hAnsi="Times New Roman" w:cs="Times New Roman"/>
          <w:sz w:val="24"/>
          <w:szCs w:val="24"/>
        </w:rPr>
        <w:t>а</w:t>
      </w:r>
      <w:r w:rsidRPr="00966A95">
        <w:rPr>
          <w:rFonts w:ascii="Times New Roman" w:hAnsi="Times New Roman" w:cs="Times New Roman"/>
          <w:sz w:val="24"/>
          <w:szCs w:val="24"/>
        </w:rPr>
        <w:t xml:space="preserve">нт – центральный орган. По этому пути </w:t>
      </w:r>
      <w:r w:rsidR="002272FD" w:rsidRPr="00966A95">
        <w:rPr>
          <w:rFonts w:ascii="Times New Roman" w:hAnsi="Times New Roman" w:cs="Times New Roman"/>
          <w:sz w:val="24"/>
          <w:szCs w:val="24"/>
        </w:rPr>
        <w:t>ЕАЭС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не пошли и не планируют. Предусматривается евразийская процедура </w:t>
      </w:r>
      <w:r w:rsidR="002272FD" w:rsidRPr="00966A95">
        <w:rPr>
          <w:rFonts w:ascii="Times New Roman" w:hAnsi="Times New Roman" w:cs="Times New Roman"/>
          <w:sz w:val="24"/>
          <w:szCs w:val="24"/>
        </w:rPr>
        <w:t>взаимного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2272FD" w:rsidRPr="00966A95">
        <w:rPr>
          <w:rFonts w:ascii="Times New Roman" w:hAnsi="Times New Roman" w:cs="Times New Roman"/>
          <w:sz w:val="24"/>
          <w:szCs w:val="24"/>
        </w:rPr>
        <w:t>признания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2272FD" w:rsidRPr="00966A95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Pr="00966A95">
        <w:rPr>
          <w:rFonts w:ascii="Times New Roman" w:hAnsi="Times New Roman" w:cs="Times New Roman"/>
          <w:sz w:val="24"/>
          <w:szCs w:val="24"/>
        </w:rPr>
        <w:t xml:space="preserve">. Она может существовать в двух формах. Первая – процедура взаимного признания. Производитель ЛП, либо тот, кто регистрирует, выбирает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референтное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государство – то государство, которое является основным по регистрации </w:t>
      </w:r>
      <w:r w:rsidR="002272FD" w:rsidRPr="00966A95">
        <w:rPr>
          <w:rFonts w:ascii="Times New Roman" w:hAnsi="Times New Roman" w:cs="Times New Roman"/>
          <w:sz w:val="24"/>
          <w:szCs w:val="24"/>
        </w:rPr>
        <w:t>лекарственного препарата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 осуществляет </w:t>
      </w:r>
      <w:r w:rsidR="002272FD" w:rsidRPr="00966A95">
        <w:rPr>
          <w:rFonts w:ascii="Times New Roman" w:hAnsi="Times New Roman" w:cs="Times New Roman"/>
          <w:sz w:val="24"/>
          <w:szCs w:val="24"/>
        </w:rPr>
        <w:t xml:space="preserve">его </w:t>
      </w:r>
      <w:r w:rsidRPr="00966A95">
        <w:rPr>
          <w:rFonts w:ascii="Times New Roman" w:hAnsi="Times New Roman" w:cs="Times New Roman"/>
          <w:sz w:val="24"/>
          <w:szCs w:val="24"/>
        </w:rPr>
        <w:t xml:space="preserve">регистрацию. </w:t>
      </w:r>
      <w:r w:rsidR="00F6229B" w:rsidRPr="00966A95">
        <w:rPr>
          <w:rFonts w:ascii="Times New Roman" w:hAnsi="Times New Roman" w:cs="Times New Roman"/>
          <w:sz w:val="24"/>
          <w:szCs w:val="24"/>
        </w:rPr>
        <w:t>Чаще всего это государство является государством производителя. Что касается выбора другого государства, е</w:t>
      </w:r>
      <w:r w:rsidRPr="00966A95">
        <w:rPr>
          <w:rFonts w:ascii="Times New Roman" w:hAnsi="Times New Roman" w:cs="Times New Roman"/>
          <w:sz w:val="24"/>
          <w:szCs w:val="24"/>
        </w:rPr>
        <w:t>сть очень большая сложность</w:t>
      </w:r>
      <w:r w:rsidR="002272FD" w:rsidRPr="00966A95">
        <w:rPr>
          <w:rFonts w:ascii="Times New Roman" w:hAnsi="Times New Roman" w:cs="Times New Roman"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любая процедур</w:t>
      </w:r>
      <w:r w:rsidR="002272FD" w:rsidRPr="00966A95">
        <w:rPr>
          <w:rFonts w:ascii="Times New Roman" w:hAnsi="Times New Roman" w:cs="Times New Roman"/>
          <w:sz w:val="24"/>
          <w:szCs w:val="24"/>
        </w:rPr>
        <w:t>а</w:t>
      </w:r>
      <w:r w:rsidRPr="00966A95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Pr="00966A95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сопровождается некоторыми проверками требований </w:t>
      </w:r>
      <w:r w:rsidR="002272FD"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966A95">
        <w:rPr>
          <w:rFonts w:ascii="Times New Roman" w:hAnsi="Times New Roman" w:cs="Times New Roman"/>
          <w:sz w:val="24"/>
          <w:szCs w:val="24"/>
        </w:rPr>
        <w:t>, лабораторны</w:t>
      </w:r>
      <w:r w:rsidR="002272FD" w:rsidRPr="00966A95">
        <w:rPr>
          <w:rFonts w:ascii="Times New Roman" w:hAnsi="Times New Roman" w:cs="Times New Roman"/>
          <w:sz w:val="24"/>
          <w:szCs w:val="24"/>
        </w:rPr>
        <w:t>х практик</w:t>
      </w:r>
      <w:r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="00F6229B" w:rsidRPr="00966A95">
        <w:rPr>
          <w:rFonts w:ascii="Times New Roman" w:hAnsi="Times New Roman" w:cs="Times New Roman"/>
          <w:sz w:val="24"/>
          <w:szCs w:val="24"/>
        </w:rPr>
        <w:t>Дело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 том, что эти вещи </w:t>
      </w:r>
      <w:r w:rsidR="00F6229B" w:rsidRPr="00966A95">
        <w:rPr>
          <w:rFonts w:ascii="Times New Roman" w:hAnsi="Times New Roman" w:cs="Times New Roman"/>
          <w:sz w:val="24"/>
          <w:szCs w:val="24"/>
        </w:rPr>
        <w:t>проводятся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референтном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государстве. Если </w:t>
      </w:r>
      <w:r w:rsidR="00F6229B" w:rsidRPr="00966A95">
        <w:rPr>
          <w:rFonts w:ascii="Times New Roman" w:hAnsi="Times New Roman" w:cs="Times New Roman"/>
          <w:sz w:val="24"/>
          <w:szCs w:val="24"/>
        </w:rPr>
        <w:t xml:space="preserve">российский </w:t>
      </w:r>
      <w:r w:rsidRPr="00966A95">
        <w:rPr>
          <w:rFonts w:ascii="Times New Roman" w:hAnsi="Times New Roman" w:cs="Times New Roman"/>
          <w:sz w:val="24"/>
          <w:szCs w:val="24"/>
        </w:rPr>
        <w:t xml:space="preserve">производитель идет в Казахстан регистрировать, то казахстанский орган приходит на территорию РФ и начинает проверять. </w:t>
      </w:r>
      <w:r w:rsidR="00F6229B" w:rsidRPr="00966A95">
        <w:rPr>
          <w:rFonts w:ascii="Times New Roman" w:hAnsi="Times New Roman" w:cs="Times New Roman"/>
          <w:sz w:val="24"/>
          <w:szCs w:val="24"/>
        </w:rPr>
        <w:t>Поэтому с</w:t>
      </w:r>
      <w:r w:rsidRPr="00966A95">
        <w:rPr>
          <w:rFonts w:ascii="Times New Roman" w:hAnsi="Times New Roman" w:cs="Times New Roman"/>
          <w:sz w:val="24"/>
          <w:szCs w:val="24"/>
        </w:rPr>
        <w:t>мысла нет. Каждый будет подавать заявление в своем государстве. Заявитель подает аналогичное заявление о признании в остальные государства-члены. Формально после э</w:t>
      </w:r>
      <w:r w:rsidR="00F6229B" w:rsidRPr="00966A95">
        <w:rPr>
          <w:rFonts w:ascii="Times New Roman" w:hAnsi="Times New Roman" w:cs="Times New Roman"/>
          <w:sz w:val="24"/>
          <w:szCs w:val="24"/>
        </w:rPr>
        <w:t>того уполномоченные органы государств-</w:t>
      </w:r>
      <w:r w:rsidRPr="00966A95">
        <w:rPr>
          <w:rFonts w:ascii="Times New Roman" w:hAnsi="Times New Roman" w:cs="Times New Roman"/>
          <w:sz w:val="24"/>
          <w:szCs w:val="24"/>
        </w:rPr>
        <w:t>членов проводят проверки, но документальные, н</w:t>
      </w:r>
      <w:r w:rsidR="00F6229B" w:rsidRPr="00966A95">
        <w:rPr>
          <w:rFonts w:ascii="Times New Roman" w:hAnsi="Times New Roman" w:cs="Times New Roman"/>
          <w:sz w:val="24"/>
          <w:szCs w:val="24"/>
        </w:rPr>
        <w:t>а</w:t>
      </w:r>
      <w:r w:rsidRPr="00966A95">
        <w:rPr>
          <w:rFonts w:ascii="Times New Roman" w:hAnsi="Times New Roman" w:cs="Times New Roman"/>
          <w:sz w:val="24"/>
          <w:szCs w:val="24"/>
        </w:rPr>
        <w:t xml:space="preserve"> основе предоставленных документов. Это означает, что у него есть </w:t>
      </w:r>
      <w:r w:rsidR="00F6229B" w:rsidRPr="00966A95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966A95">
        <w:rPr>
          <w:rFonts w:ascii="Times New Roman" w:hAnsi="Times New Roman" w:cs="Times New Roman"/>
          <w:sz w:val="24"/>
          <w:szCs w:val="24"/>
        </w:rPr>
        <w:t>ограниченные возможности возразить заявителю в том случае, если что-</w:t>
      </w:r>
      <w:r w:rsidR="00F6229B" w:rsidRPr="00966A95">
        <w:rPr>
          <w:rFonts w:ascii="Times New Roman" w:hAnsi="Times New Roman" w:cs="Times New Roman"/>
          <w:sz w:val="24"/>
          <w:szCs w:val="24"/>
        </w:rPr>
        <w:t>т</w:t>
      </w:r>
      <w:r w:rsidRPr="00966A95">
        <w:rPr>
          <w:rFonts w:ascii="Times New Roman" w:hAnsi="Times New Roman" w:cs="Times New Roman"/>
          <w:sz w:val="24"/>
          <w:szCs w:val="24"/>
        </w:rPr>
        <w:t xml:space="preserve">о не в порядке. </w:t>
      </w:r>
      <w:r w:rsidR="00F6229B" w:rsidRPr="00966A95">
        <w:rPr>
          <w:rFonts w:ascii="Times New Roman" w:hAnsi="Times New Roman" w:cs="Times New Roman"/>
          <w:sz w:val="24"/>
          <w:szCs w:val="24"/>
        </w:rPr>
        <w:t xml:space="preserve">Есть </w:t>
      </w:r>
      <w:r w:rsidR="00BF274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66A95">
        <w:rPr>
          <w:rFonts w:ascii="Times New Roman" w:hAnsi="Times New Roman" w:cs="Times New Roman"/>
          <w:sz w:val="24"/>
          <w:szCs w:val="24"/>
        </w:rPr>
        <w:t>мех</w:t>
      </w:r>
      <w:r w:rsidR="00F6229B" w:rsidRPr="00966A95">
        <w:rPr>
          <w:rFonts w:ascii="Times New Roman" w:hAnsi="Times New Roman" w:cs="Times New Roman"/>
          <w:sz w:val="24"/>
          <w:szCs w:val="24"/>
        </w:rPr>
        <w:t>а</w:t>
      </w:r>
      <w:r w:rsidRPr="00966A95">
        <w:rPr>
          <w:rFonts w:ascii="Times New Roman" w:hAnsi="Times New Roman" w:cs="Times New Roman"/>
          <w:sz w:val="24"/>
          <w:szCs w:val="24"/>
        </w:rPr>
        <w:t xml:space="preserve">низм совместных инспекций, о котором </w:t>
      </w:r>
      <w:r w:rsidR="00BF2743">
        <w:rPr>
          <w:rFonts w:ascii="Times New Roman" w:hAnsi="Times New Roman" w:cs="Times New Roman"/>
          <w:sz w:val="24"/>
          <w:szCs w:val="24"/>
        </w:rPr>
        <w:t>рас</w:t>
      </w:r>
      <w:r w:rsidRPr="00966A95">
        <w:rPr>
          <w:rFonts w:ascii="Times New Roman" w:hAnsi="Times New Roman" w:cs="Times New Roman"/>
          <w:sz w:val="24"/>
          <w:szCs w:val="24"/>
        </w:rPr>
        <w:t xml:space="preserve">скажет Григорий Григорьевич. </w:t>
      </w:r>
      <w:r w:rsidR="00BF2743">
        <w:rPr>
          <w:rFonts w:ascii="Times New Roman" w:hAnsi="Times New Roman" w:cs="Times New Roman"/>
          <w:sz w:val="24"/>
          <w:szCs w:val="24"/>
        </w:rPr>
        <w:t>Итак, е</w:t>
      </w:r>
      <w:r w:rsidRPr="00966A95">
        <w:rPr>
          <w:rFonts w:ascii="Times New Roman" w:hAnsi="Times New Roman" w:cs="Times New Roman"/>
          <w:sz w:val="24"/>
          <w:szCs w:val="24"/>
        </w:rPr>
        <w:t>сли г</w:t>
      </w:r>
      <w:r w:rsidR="00F6229B" w:rsidRPr="00966A95">
        <w:rPr>
          <w:rFonts w:ascii="Times New Roman" w:hAnsi="Times New Roman" w:cs="Times New Roman"/>
          <w:sz w:val="24"/>
          <w:szCs w:val="24"/>
        </w:rPr>
        <w:t>осуд</w:t>
      </w:r>
      <w:r w:rsidRPr="00966A95">
        <w:rPr>
          <w:rFonts w:ascii="Times New Roman" w:hAnsi="Times New Roman" w:cs="Times New Roman"/>
          <w:sz w:val="24"/>
          <w:szCs w:val="24"/>
        </w:rPr>
        <w:t>а</w:t>
      </w:r>
      <w:r w:rsidR="00F6229B" w:rsidRPr="00966A95">
        <w:rPr>
          <w:rFonts w:ascii="Times New Roman" w:hAnsi="Times New Roman" w:cs="Times New Roman"/>
          <w:sz w:val="24"/>
          <w:szCs w:val="24"/>
        </w:rPr>
        <w:t>р</w:t>
      </w:r>
      <w:r w:rsidRPr="00966A95">
        <w:rPr>
          <w:rFonts w:ascii="Times New Roman" w:hAnsi="Times New Roman" w:cs="Times New Roman"/>
          <w:sz w:val="24"/>
          <w:szCs w:val="24"/>
        </w:rPr>
        <w:t>с</w:t>
      </w:r>
      <w:r w:rsidR="00F6229B" w:rsidRPr="00966A95">
        <w:rPr>
          <w:rFonts w:ascii="Times New Roman" w:hAnsi="Times New Roman" w:cs="Times New Roman"/>
          <w:sz w:val="24"/>
          <w:szCs w:val="24"/>
        </w:rPr>
        <w:t>т</w:t>
      </w:r>
      <w:r w:rsidRPr="00966A95">
        <w:rPr>
          <w:rFonts w:ascii="Times New Roman" w:hAnsi="Times New Roman" w:cs="Times New Roman"/>
          <w:sz w:val="24"/>
          <w:szCs w:val="24"/>
        </w:rPr>
        <w:t xml:space="preserve">во считает, что все в порядке, оно признает </w:t>
      </w:r>
      <w:r w:rsidR="00F6229B" w:rsidRPr="00966A95">
        <w:rPr>
          <w:rFonts w:ascii="Times New Roman" w:hAnsi="Times New Roman" w:cs="Times New Roman"/>
          <w:sz w:val="24"/>
          <w:szCs w:val="24"/>
        </w:rPr>
        <w:t>регистрацию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и препарат начинает обращаться на территории этого государства. Вторая процедура сложнее. Все то же самое, но осуществляется параллельно. </w:t>
      </w:r>
      <w:r w:rsidR="00F6229B" w:rsidRPr="00966A95"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Pr="00966A95">
        <w:rPr>
          <w:rFonts w:ascii="Times New Roman" w:hAnsi="Times New Roman" w:cs="Times New Roman"/>
          <w:sz w:val="24"/>
          <w:szCs w:val="24"/>
        </w:rPr>
        <w:t xml:space="preserve"> обмениваются документами. </w:t>
      </w:r>
      <w:r w:rsidR="00F6229B" w:rsidRPr="00966A95">
        <w:rPr>
          <w:rFonts w:ascii="Times New Roman" w:hAnsi="Times New Roman" w:cs="Times New Roman"/>
          <w:sz w:val="24"/>
          <w:szCs w:val="24"/>
        </w:rPr>
        <w:t>Здесь н</w:t>
      </w:r>
      <w:r w:rsidRPr="00966A95">
        <w:rPr>
          <w:rFonts w:ascii="Times New Roman" w:hAnsi="Times New Roman" w:cs="Times New Roman"/>
          <w:sz w:val="24"/>
          <w:szCs w:val="24"/>
        </w:rPr>
        <w:t>ужно вовремя ре</w:t>
      </w:r>
      <w:r w:rsidR="00F6229B" w:rsidRPr="00966A95">
        <w:rPr>
          <w:rFonts w:ascii="Times New Roman" w:hAnsi="Times New Roman" w:cs="Times New Roman"/>
          <w:sz w:val="24"/>
          <w:szCs w:val="24"/>
        </w:rPr>
        <w:t>аги</w:t>
      </w:r>
      <w:r w:rsidRPr="00966A95">
        <w:rPr>
          <w:rFonts w:ascii="Times New Roman" w:hAnsi="Times New Roman" w:cs="Times New Roman"/>
          <w:sz w:val="24"/>
          <w:szCs w:val="24"/>
        </w:rPr>
        <w:t xml:space="preserve">ровать на документы. Если </w:t>
      </w:r>
      <w:r w:rsidR="00F6229B" w:rsidRPr="00966A95">
        <w:rPr>
          <w:rFonts w:ascii="Times New Roman" w:hAnsi="Times New Roman" w:cs="Times New Roman"/>
          <w:sz w:val="24"/>
          <w:szCs w:val="24"/>
        </w:rPr>
        <w:t>уполномоченный</w:t>
      </w:r>
      <w:r w:rsidRPr="00966A95">
        <w:rPr>
          <w:rFonts w:ascii="Times New Roman" w:hAnsi="Times New Roman" w:cs="Times New Roman"/>
          <w:sz w:val="24"/>
          <w:szCs w:val="24"/>
        </w:rPr>
        <w:t xml:space="preserve"> орган не реагирует на отчет об экспертизе, то будет считаться, что он согласен. Если у Минздрава </w:t>
      </w:r>
      <w:r w:rsidR="00F6229B" w:rsidRPr="00966A95">
        <w:rPr>
          <w:rFonts w:ascii="Times New Roman" w:hAnsi="Times New Roman" w:cs="Times New Roman"/>
          <w:sz w:val="24"/>
          <w:szCs w:val="24"/>
        </w:rPr>
        <w:t xml:space="preserve">РФ </w:t>
      </w:r>
      <w:r w:rsidRPr="00966A95">
        <w:rPr>
          <w:rFonts w:ascii="Times New Roman" w:hAnsi="Times New Roman" w:cs="Times New Roman"/>
          <w:sz w:val="24"/>
          <w:szCs w:val="24"/>
        </w:rPr>
        <w:t xml:space="preserve">нет ресурсов для того, чтобы обработать эти отчеты, мы будем терять контроль. И еще раз о рисках. Первый риск – </w:t>
      </w:r>
      <w:r w:rsidR="00F6229B" w:rsidRPr="00966A95">
        <w:rPr>
          <w:rFonts w:ascii="Times New Roman" w:hAnsi="Times New Roman" w:cs="Times New Roman"/>
          <w:sz w:val="24"/>
          <w:szCs w:val="24"/>
        </w:rPr>
        <w:t xml:space="preserve">мы </w:t>
      </w:r>
      <w:r w:rsidRPr="00966A95">
        <w:rPr>
          <w:rFonts w:ascii="Times New Roman" w:hAnsi="Times New Roman" w:cs="Times New Roman"/>
          <w:sz w:val="24"/>
          <w:szCs w:val="24"/>
        </w:rPr>
        <w:t xml:space="preserve">не можем проводить инспекции, если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референтное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государство другое. Нас это ог</w:t>
      </w:r>
      <w:r w:rsidR="00F6229B" w:rsidRPr="00966A95">
        <w:rPr>
          <w:rFonts w:ascii="Times New Roman" w:hAnsi="Times New Roman" w:cs="Times New Roman"/>
          <w:sz w:val="24"/>
          <w:szCs w:val="24"/>
        </w:rPr>
        <w:t>раничивает. Н</w:t>
      </w:r>
      <w:r w:rsidRPr="00966A95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F6229B" w:rsidRPr="00966A95">
        <w:rPr>
          <w:rFonts w:ascii="Times New Roman" w:hAnsi="Times New Roman" w:cs="Times New Roman"/>
          <w:sz w:val="24"/>
          <w:szCs w:val="24"/>
        </w:rPr>
        <w:t>лишь отчета, без права провести проверку,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нет возможности </w:t>
      </w:r>
      <w:r w:rsidR="00F6229B" w:rsidRPr="00966A95">
        <w:rPr>
          <w:rFonts w:ascii="Times New Roman" w:hAnsi="Times New Roman" w:cs="Times New Roman"/>
          <w:sz w:val="24"/>
          <w:szCs w:val="24"/>
        </w:rPr>
        <w:t>выяснить</w:t>
      </w:r>
      <w:r w:rsidRPr="00966A95">
        <w:rPr>
          <w:rFonts w:ascii="Times New Roman" w:hAnsi="Times New Roman" w:cs="Times New Roman"/>
          <w:sz w:val="24"/>
          <w:szCs w:val="24"/>
        </w:rPr>
        <w:t xml:space="preserve">, </w:t>
      </w:r>
      <w:r w:rsidR="00F6229B" w:rsidRPr="00966A95">
        <w:rPr>
          <w:rFonts w:ascii="Times New Roman" w:hAnsi="Times New Roman" w:cs="Times New Roman"/>
          <w:sz w:val="24"/>
          <w:szCs w:val="24"/>
        </w:rPr>
        <w:t>соответствуют ли данные отчета действительности.</w:t>
      </w:r>
      <w:r w:rsidRPr="00966A95">
        <w:rPr>
          <w:rFonts w:ascii="Times New Roman" w:hAnsi="Times New Roman" w:cs="Times New Roman"/>
          <w:sz w:val="24"/>
          <w:szCs w:val="24"/>
        </w:rPr>
        <w:t xml:space="preserve"> Если уполномоченный орган хочет оставаться в рамках рационального дискурса, ему нужно изыскивать основания для отклонения отчета. </w:t>
      </w:r>
      <w:r w:rsidR="00F6229B" w:rsidRPr="00966A95">
        <w:rPr>
          <w:rFonts w:ascii="Times New Roman" w:hAnsi="Times New Roman" w:cs="Times New Roman"/>
          <w:sz w:val="24"/>
          <w:szCs w:val="24"/>
        </w:rPr>
        <w:t>Но,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несмотря на все это, у </w:t>
      </w:r>
      <w:r w:rsidR="00F6229B" w:rsidRPr="00966A95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органа каждого государства остается возможность сказать свое решительное «нет». Это может быть даже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контр</w:t>
      </w:r>
      <w:r w:rsidR="00F6229B" w:rsidRPr="00966A95">
        <w:rPr>
          <w:rFonts w:ascii="Times New Roman" w:hAnsi="Times New Roman" w:cs="Times New Roman"/>
          <w:sz w:val="24"/>
          <w:szCs w:val="24"/>
        </w:rPr>
        <w:t>р</w:t>
      </w:r>
      <w:r w:rsidRPr="00966A95">
        <w:rPr>
          <w:rFonts w:ascii="Times New Roman" w:hAnsi="Times New Roman" w:cs="Times New Roman"/>
          <w:sz w:val="24"/>
          <w:szCs w:val="24"/>
        </w:rPr>
        <w:t>а</w:t>
      </w:r>
      <w:r w:rsidR="00F6229B" w:rsidRPr="00966A95">
        <w:rPr>
          <w:rFonts w:ascii="Times New Roman" w:hAnsi="Times New Roman" w:cs="Times New Roman"/>
          <w:sz w:val="24"/>
          <w:szCs w:val="24"/>
        </w:rPr>
        <w:t>ционально</w:t>
      </w:r>
      <w:proofErr w:type="spellEnd"/>
      <w:r w:rsidR="00F6229B" w:rsidRPr="00966A95">
        <w:rPr>
          <w:rFonts w:ascii="Times New Roman" w:hAnsi="Times New Roman" w:cs="Times New Roman"/>
          <w:sz w:val="24"/>
          <w:szCs w:val="24"/>
        </w:rPr>
        <w:t>, выглядеть некрасиво, н</w:t>
      </w:r>
      <w:r w:rsidRPr="00966A95">
        <w:rPr>
          <w:rFonts w:ascii="Times New Roman" w:hAnsi="Times New Roman" w:cs="Times New Roman"/>
          <w:sz w:val="24"/>
          <w:szCs w:val="24"/>
        </w:rPr>
        <w:t>о ключевое решение о регистрац</w:t>
      </w:r>
      <w:r w:rsidR="00F6229B" w:rsidRPr="00966A95">
        <w:rPr>
          <w:rFonts w:ascii="Times New Roman" w:hAnsi="Times New Roman" w:cs="Times New Roman"/>
          <w:sz w:val="24"/>
          <w:szCs w:val="24"/>
        </w:rPr>
        <w:t xml:space="preserve">ии принимается именно уполномоченным </w:t>
      </w:r>
      <w:r w:rsidRPr="00966A95">
        <w:rPr>
          <w:rFonts w:ascii="Times New Roman" w:hAnsi="Times New Roman" w:cs="Times New Roman"/>
          <w:sz w:val="24"/>
          <w:szCs w:val="24"/>
        </w:rPr>
        <w:t>органо</w:t>
      </w:r>
      <w:r w:rsidR="00F6229B" w:rsidRPr="00966A95">
        <w:rPr>
          <w:rFonts w:ascii="Times New Roman" w:hAnsi="Times New Roman" w:cs="Times New Roman"/>
          <w:sz w:val="24"/>
          <w:szCs w:val="24"/>
        </w:rPr>
        <w:t>м</w:t>
      </w:r>
      <w:r w:rsidRPr="00966A95">
        <w:rPr>
          <w:rFonts w:ascii="Times New Roman" w:hAnsi="Times New Roman" w:cs="Times New Roman"/>
          <w:sz w:val="24"/>
          <w:szCs w:val="24"/>
        </w:rPr>
        <w:t xml:space="preserve">. Это страховка для нашего рынка. </w:t>
      </w:r>
    </w:p>
    <w:p w:rsidR="0048515D" w:rsidRPr="00966A95" w:rsidRDefault="00F6229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>Таким образом, п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афос нашего выступления заключается в том, что если мы хотим контролировать рынки, нам нужно очень внимательно отнестись к ресурсам наших уполномоченных органов (это Минздрав </w:t>
      </w:r>
      <w:r w:rsidR="00BF2743">
        <w:rPr>
          <w:rFonts w:ascii="Times New Roman" w:hAnsi="Times New Roman" w:cs="Times New Roman"/>
          <w:sz w:val="24"/>
          <w:szCs w:val="24"/>
        </w:rPr>
        <w:t xml:space="preserve">РФ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="00BF2743">
        <w:rPr>
          <w:rFonts w:ascii="Times New Roman" w:hAnsi="Times New Roman" w:cs="Times New Roman"/>
          <w:sz w:val="24"/>
          <w:szCs w:val="24"/>
        </w:rPr>
        <w:t xml:space="preserve"> РФ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). У этих ведомств должны быть </w:t>
      </w:r>
      <w:r w:rsidRPr="00966A95">
        <w:rPr>
          <w:rFonts w:ascii="Times New Roman" w:hAnsi="Times New Roman" w:cs="Times New Roman"/>
          <w:sz w:val="24"/>
          <w:szCs w:val="24"/>
        </w:rPr>
        <w:t xml:space="preserve">в наличии </w:t>
      </w:r>
      <w:r w:rsidR="004A345B" w:rsidRPr="00966A95">
        <w:rPr>
          <w:rFonts w:ascii="Times New Roman" w:hAnsi="Times New Roman" w:cs="Times New Roman"/>
          <w:sz w:val="24"/>
          <w:szCs w:val="24"/>
        </w:rPr>
        <w:t>кад</w:t>
      </w:r>
      <w:r w:rsidRPr="00966A95">
        <w:rPr>
          <w:rFonts w:ascii="Times New Roman" w:hAnsi="Times New Roman" w:cs="Times New Roman"/>
          <w:sz w:val="24"/>
          <w:szCs w:val="24"/>
        </w:rPr>
        <w:t>ровые и финансовые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ресурсы, чтобы в эту деятельность включаться достаточно плотно. В противном случае</w:t>
      </w:r>
      <w:r w:rsidRPr="00966A95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может быть потерян контроль </w:t>
      </w:r>
      <w:r w:rsidRPr="00966A95">
        <w:rPr>
          <w:rFonts w:ascii="Times New Roman" w:hAnsi="Times New Roman" w:cs="Times New Roman"/>
          <w:sz w:val="24"/>
          <w:szCs w:val="24"/>
        </w:rPr>
        <w:t>над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этой ситуаци</w:t>
      </w:r>
      <w:r w:rsidR="00BF2743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>й. Вторая страховка –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переходный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период. Вот это все фактически может не действовать как минимум до 31 декабря 2</w:t>
      </w:r>
      <w:r w:rsidRPr="00966A95">
        <w:rPr>
          <w:rFonts w:ascii="Times New Roman" w:hAnsi="Times New Roman" w:cs="Times New Roman"/>
          <w:sz w:val="24"/>
          <w:szCs w:val="24"/>
        </w:rPr>
        <w:t>020 го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да. Как максимум </w:t>
      </w:r>
      <w:r w:rsidRPr="00966A95">
        <w:rPr>
          <w:rFonts w:ascii="Times New Roman" w:hAnsi="Times New Roman" w:cs="Times New Roman"/>
          <w:sz w:val="24"/>
          <w:szCs w:val="24"/>
        </w:rPr>
        <w:t xml:space="preserve">– </w:t>
      </w:r>
      <w:r w:rsidR="004A345B" w:rsidRPr="00966A95">
        <w:rPr>
          <w:rFonts w:ascii="Times New Roman" w:hAnsi="Times New Roman" w:cs="Times New Roman"/>
          <w:sz w:val="24"/>
          <w:szCs w:val="24"/>
        </w:rPr>
        <w:t>до 31 декабря 2025 года. Дело в том, что если производитель не х</w:t>
      </w:r>
      <w:r w:rsidRPr="00966A95">
        <w:rPr>
          <w:rFonts w:ascii="Times New Roman" w:hAnsi="Times New Roman" w:cs="Times New Roman"/>
          <w:sz w:val="24"/>
          <w:szCs w:val="24"/>
        </w:rPr>
        <w:t>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чет выходить за пределы национального рынка, то он может до 2020 года регистрировать </w:t>
      </w:r>
      <w:r w:rsidRPr="00966A95">
        <w:rPr>
          <w:rFonts w:ascii="Times New Roman" w:hAnsi="Times New Roman" w:cs="Times New Roman"/>
          <w:sz w:val="24"/>
          <w:szCs w:val="24"/>
        </w:rPr>
        <w:t>препараты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государств-членов. То есть на самом деле у нас фактически </w:t>
      </w:r>
      <w:r w:rsidRPr="00966A95">
        <w:rPr>
          <w:rFonts w:ascii="Times New Roman" w:hAnsi="Times New Roman" w:cs="Times New Roman"/>
          <w:sz w:val="24"/>
          <w:szCs w:val="24"/>
        </w:rPr>
        <w:t>две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lastRenderedPageBreak/>
        <w:t>правовы</w:t>
      </w:r>
      <w:r w:rsidRPr="00966A95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системы буд</w:t>
      </w:r>
      <w:r w:rsidRPr="00966A95">
        <w:rPr>
          <w:rFonts w:ascii="Times New Roman" w:hAnsi="Times New Roman" w:cs="Times New Roman"/>
          <w:sz w:val="24"/>
          <w:szCs w:val="24"/>
        </w:rPr>
        <w:t>у</w:t>
      </w:r>
      <w:r w:rsidR="004A345B" w:rsidRPr="00966A95">
        <w:rPr>
          <w:rFonts w:ascii="Times New Roman" w:hAnsi="Times New Roman" w:cs="Times New Roman"/>
          <w:sz w:val="24"/>
          <w:szCs w:val="24"/>
        </w:rPr>
        <w:t>т существовать параллельно: российская, которая может быть более либеральн</w:t>
      </w:r>
      <w:r w:rsidR="0048515D" w:rsidRPr="00966A95">
        <w:rPr>
          <w:rFonts w:ascii="Times New Roman" w:hAnsi="Times New Roman" w:cs="Times New Roman"/>
          <w:sz w:val="24"/>
          <w:szCs w:val="24"/>
        </w:rPr>
        <w:t>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для нашего производителя</w:t>
      </w:r>
      <w:r w:rsidR="0048515D" w:rsidRPr="00966A95">
        <w:rPr>
          <w:rFonts w:ascii="Times New Roman" w:hAnsi="Times New Roman" w:cs="Times New Roman"/>
          <w:sz w:val="24"/>
          <w:szCs w:val="24"/>
        </w:rPr>
        <w:t>, и система Союза</w:t>
      </w:r>
      <w:r w:rsidR="004A345B" w:rsidRPr="00966A95">
        <w:rPr>
          <w:rFonts w:ascii="Times New Roman" w:hAnsi="Times New Roman" w:cs="Times New Roman"/>
          <w:sz w:val="24"/>
          <w:szCs w:val="24"/>
        </w:rPr>
        <w:t>. На самом деле</w:t>
      </w:r>
      <w:r w:rsidR="0048515D" w:rsidRPr="00966A95">
        <w:rPr>
          <w:rFonts w:ascii="Times New Roman" w:hAnsi="Times New Roman" w:cs="Times New Roman"/>
          <w:sz w:val="24"/>
          <w:szCs w:val="24"/>
        </w:rPr>
        <w:t>, российская система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мо</w:t>
      </w:r>
      <w:r w:rsidR="0048515D" w:rsidRPr="00966A95">
        <w:rPr>
          <w:rFonts w:ascii="Times New Roman" w:hAnsi="Times New Roman" w:cs="Times New Roman"/>
          <w:sz w:val="24"/>
          <w:szCs w:val="24"/>
        </w:rPr>
        <w:t>ж</w:t>
      </w:r>
      <w:r w:rsidR="004A345B" w:rsidRPr="00966A95">
        <w:rPr>
          <w:rFonts w:ascii="Times New Roman" w:hAnsi="Times New Roman" w:cs="Times New Roman"/>
          <w:sz w:val="24"/>
          <w:szCs w:val="24"/>
        </w:rPr>
        <w:t>ет существовать, за ис</w:t>
      </w:r>
      <w:r w:rsidR="0048515D" w:rsidRPr="00966A95">
        <w:rPr>
          <w:rFonts w:ascii="Times New Roman" w:hAnsi="Times New Roman" w:cs="Times New Roman"/>
          <w:sz w:val="24"/>
          <w:szCs w:val="24"/>
        </w:rPr>
        <w:t>к</w:t>
      </w:r>
      <w:r w:rsidR="004A345B" w:rsidRPr="00966A95">
        <w:rPr>
          <w:rFonts w:ascii="Times New Roman" w:hAnsi="Times New Roman" w:cs="Times New Roman"/>
          <w:sz w:val="24"/>
          <w:szCs w:val="24"/>
        </w:rPr>
        <w:t>лючением кл</w:t>
      </w:r>
      <w:r w:rsidR="00BF2743">
        <w:rPr>
          <w:rFonts w:ascii="Times New Roman" w:hAnsi="Times New Roman" w:cs="Times New Roman"/>
          <w:sz w:val="24"/>
          <w:szCs w:val="24"/>
        </w:rPr>
        <w:t>ючевого момента о регистрации, вплоть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до </w:t>
      </w:r>
      <w:r w:rsidR="0048515D" w:rsidRPr="00966A95">
        <w:rPr>
          <w:rFonts w:ascii="Times New Roman" w:hAnsi="Times New Roman" w:cs="Times New Roman"/>
          <w:sz w:val="24"/>
          <w:szCs w:val="24"/>
        </w:rPr>
        <w:t>2026 года.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Все остальное т</w:t>
      </w:r>
      <w:r w:rsidR="00BF2743">
        <w:rPr>
          <w:rFonts w:ascii="Times New Roman" w:hAnsi="Times New Roman" w:cs="Times New Roman"/>
          <w:sz w:val="24"/>
          <w:szCs w:val="24"/>
        </w:rPr>
        <w:t xml:space="preserve">акже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можно до </w:t>
      </w:r>
      <w:r w:rsidR="0048515D" w:rsidRPr="00966A95">
        <w:rPr>
          <w:rFonts w:ascii="Times New Roman" w:hAnsi="Times New Roman" w:cs="Times New Roman"/>
          <w:sz w:val="24"/>
          <w:szCs w:val="24"/>
        </w:rPr>
        <w:t>20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26 года проводить в соответствии с нашим законодательством. На этом я прервусь. Мой основной вывод – реальные последствия будут зависеть от политики и практики правоприменения наших </w:t>
      </w:r>
      <w:r w:rsidR="0048515D" w:rsidRPr="00966A95">
        <w:rPr>
          <w:rFonts w:ascii="Times New Roman" w:hAnsi="Times New Roman" w:cs="Times New Roman"/>
          <w:sz w:val="24"/>
          <w:szCs w:val="24"/>
        </w:rPr>
        <w:t>уполномоченных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органов. На этом меня подхватит Григорий Григорьевич Красноженов</w:t>
      </w:r>
      <w:r w:rsidR="0048515D" w:rsidRPr="00966A95">
        <w:rPr>
          <w:rFonts w:ascii="Times New Roman" w:hAnsi="Times New Roman" w:cs="Times New Roman"/>
          <w:sz w:val="24"/>
          <w:szCs w:val="24"/>
        </w:rPr>
        <w:t>»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B7F" w:rsidRDefault="0048515D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b/>
          <w:sz w:val="24"/>
          <w:szCs w:val="24"/>
        </w:rPr>
        <w:t xml:space="preserve">Григорий Григорьевич </w:t>
      </w:r>
      <w:r w:rsidRPr="00847BCB">
        <w:rPr>
          <w:rFonts w:ascii="Times New Roman" w:hAnsi="Times New Roman" w:cs="Times New Roman"/>
          <w:b/>
          <w:sz w:val="24"/>
          <w:szCs w:val="24"/>
        </w:rPr>
        <w:t>Красноженов</w:t>
      </w:r>
      <w:r w:rsidR="00847BCB" w:rsidRPr="00847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47BCB" w:rsidRPr="00847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главный эксперт Института правовых исследований</w:t>
      </w:r>
      <w:r w:rsidR="00847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НИУ ВШЭ</w:t>
      </w:r>
      <w:r w:rsidR="00847BCB" w:rsidRPr="00847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847BCB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>«Я хотел бы чуть-чуть</w:t>
      </w:r>
      <w:r w:rsidR="005D4866">
        <w:rPr>
          <w:rFonts w:ascii="Times New Roman" w:hAnsi="Times New Roman" w:cs="Times New Roman"/>
          <w:sz w:val="24"/>
          <w:szCs w:val="24"/>
        </w:rPr>
        <w:t xml:space="preserve"> изменить характер нашей беседы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 превратить ее из монолога в диалог. Мы, </w:t>
      </w:r>
      <w:r w:rsidRPr="00966A95">
        <w:rPr>
          <w:rFonts w:ascii="Times New Roman" w:hAnsi="Times New Roman" w:cs="Times New Roman"/>
          <w:sz w:val="24"/>
          <w:szCs w:val="24"/>
        </w:rPr>
        <w:t>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нститут правовых исследований, в первую очередь изучаем документы. Но что стоит за этими документами, за практикой </w:t>
      </w:r>
      <w:r w:rsidRPr="00966A95">
        <w:rPr>
          <w:rFonts w:ascii="Times New Roman" w:hAnsi="Times New Roman" w:cs="Times New Roman"/>
          <w:sz w:val="24"/>
          <w:szCs w:val="24"/>
        </w:rPr>
        <w:t xml:space="preserve">их применения или неприменения –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это, скорее, знают те, кто </w:t>
      </w:r>
      <w:r w:rsidRPr="00966A95">
        <w:rPr>
          <w:rFonts w:ascii="Times New Roman" w:hAnsi="Times New Roman" w:cs="Times New Roman"/>
          <w:sz w:val="24"/>
          <w:szCs w:val="24"/>
        </w:rPr>
        <w:t>непосредственно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работает в фармацевтической отрасли. Для нас это тот случай, когда правовое поле стоит отдельно. Он</w:t>
      </w:r>
      <w:r w:rsidRPr="00966A95">
        <w:rPr>
          <w:rFonts w:ascii="Times New Roman" w:hAnsi="Times New Roman" w:cs="Times New Roman"/>
          <w:sz w:val="24"/>
          <w:szCs w:val="24"/>
        </w:rPr>
        <w:t xml:space="preserve">о многослойно </w:t>
      </w:r>
      <w:r w:rsidR="004A345B" w:rsidRPr="00966A95">
        <w:rPr>
          <w:rFonts w:ascii="Times New Roman" w:hAnsi="Times New Roman" w:cs="Times New Roman"/>
          <w:sz w:val="24"/>
          <w:szCs w:val="24"/>
        </w:rPr>
        <w:t>и запутан</w:t>
      </w:r>
      <w:r w:rsidRPr="00966A95">
        <w:rPr>
          <w:rFonts w:ascii="Times New Roman" w:hAnsi="Times New Roman" w:cs="Times New Roman"/>
          <w:sz w:val="24"/>
          <w:szCs w:val="24"/>
        </w:rPr>
        <w:t>н</w:t>
      </w:r>
      <w:r w:rsidR="004A345B" w:rsidRPr="00966A95">
        <w:rPr>
          <w:rFonts w:ascii="Times New Roman" w:hAnsi="Times New Roman" w:cs="Times New Roman"/>
          <w:sz w:val="24"/>
          <w:szCs w:val="24"/>
        </w:rPr>
        <w:t>о. Многие решения откладываются и переносятся. Мы видим, что нормативно-правовым способом справиться с ситуацией практически не получается. Давайте приведу конкретный пример. Например, совсем недавно выпущен 13-ый выпуск</w:t>
      </w:r>
      <w:r w:rsidRPr="00966A95">
        <w:rPr>
          <w:rFonts w:ascii="Times New Roman" w:hAnsi="Times New Roman" w:cs="Times New Roman"/>
          <w:sz w:val="24"/>
          <w:szCs w:val="24"/>
        </w:rPr>
        <w:t xml:space="preserve"> Фармакопеи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В государствах-членах ЕАЭС (например, Армения) своей фармакопеи нет, но она признает и </w:t>
      </w:r>
      <w:proofErr w:type="gramStart"/>
      <w:r w:rsidR="004A345B" w:rsidRPr="00966A95">
        <w:rPr>
          <w:rFonts w:ascii="Times New Roman" w:hAnsi="Times New Roman" w:cs="Times New Roman"/>
          <w:sz w:val="24"/>
          <w:szCs w:val="24"/>
        </w:rPr>
        <w:t>британскую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>, и европейскую, и американскую. Беларусь и Казахстан собираются присоединиться к Конвенции по разработке Европейской фармакопеи</w:t>
      </w:r>
      <w:r w:rsidRPr="00966A95">
        <w:rPr>
          <w:rFonts w:ascii="Times New Roman" w:hAnsi="Times New Roman" w:cs="Times New Roman"/>
          <w:sz w:val="24"/>
          <w:szCs w:val="24"/>
        </w:rPr>
        <w:t>. При этом белорусская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фармакопея </w:t>
      </w:r>
      <w:r w:rsidRPr="00966A95">
        <w:rPr>
          <w:rFonts w:ascii="Times New Roman" w:hAnsi="Times New Roman" w:cs="Times New Roman"/>
          <w:sz w:val="24"/>
          <w:szCs w:val="24"/>
        </w:rPr>
        <w:t xml:space="preserve">во многом уже гармонизирована с </w:t>
      </w:r>
      <w:proofErr w:type="gramStart"/>
      <w:r w:rsidRPr="00966A95">
        <w:rPr>
          <w:rFonts w:ascii="Times New Roman" w:hAnsi="Times New Roman" w:cs="Times New Roman"/>
          <w:sz w:val="24"/>
          <w:szCs w:val="24"/>
        </w:rPr>
        <w:t>европейской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Pr="00966A95">
        <w:rPr>
          <w:rFonts w:ascii="Times New Roman" w:hAnsi="Times New Roman" w:cs="Times New Roman"/>
          <w:sz w:val="24"/>
          <w:szCs w:val="24"/>
        </w:rPr>
        <w:t xml:space="preserve">В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ЕАЭС </w:t>
      </w:r>
      <w:r w:rsidRPr="00966A95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Концепция гармонизации фармакопей. Она состоит из двух частей. Первая – </w:t>
      </w:r>
      <w:r w:rsidRPr="00966A95">
        <w:rPr>
          <w:rFonts w:ascii="Times New Roman" w:hAnsi="Times New Roman" w:cs="Times New Roman"/>
          <w:sz w:val="24"/>
          <w:szCs w:val="24"/>
        </w:rPr>
        <w:t>гармонизация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общих статей, то е</w:t>
      </w:r>
      <w:r w:rsidRPr="00966A95">
        <w:rPr>
          <w:rFonts w:ascii="Times New Roman" w:hAnsi="Times New Roman" w:cs="Times New Roman"/>
          <w:sz w:val="24"/>
          <w:szCs w:val="24"/>
        </w:rPr>
        <w:t xml:space="preserve">сть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гармонизация базиса, </w:t>
      </w:r>
      <w:r w:rsidRPr="00966A95">
        <w:rPr>
          <w:rFonts w:ascii="Times New Roman" w:hAnsi="Times New Roman" w:cs="Times New Roman"/>
          <w:sz w:val="24"/>
          <w:szCs w:val="24"/>
        </w:rPr>
        <w:t xml:space="preserve">стандартов,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966A95">
        <w:rPr>
          <w:rFonts w:ascii="Times New Roman" w:hAnsi="Times New Roman" w:cs="Times New Roman"/>
          <w:sz w:val="24"/>
          <w:szCs w:val="24"/>
        </w:rPr>
        <w:t xml:space="preserve">к </w:t>
      </w:r>
      <w:r w:rsidR="004A345B" w:rsidRPr="00966A95">
        <w:rPr>
          <w:rFonts w:ascii="Times New Roman" w:hAnsi="Times New Roman" w:cs="Times New Roman"/>
          <w:sz w:val="24"/>
          <w:szCs w:val="24"/>
        </w:rPr>
        <w:t>качеств</w:t>
      </w:r>
      <w:r w:rsidRPr="00966A95">
        <w:rPr>
          <w:rFonts w:ascii="Times New Roman" w:hAnsi="Times New Roman" w:cs="Times New Roman"/>
          <w:sz w:val="24"/>
          <w:szCs w:val="24"/>
        </w:rPr>
        <w:t>у лекарственных средств.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Если гармонизируются фармакопеи всех стран-членов ЕАЭС, то получается, грубо говоря, что мы гармонизируется с Европейской фармакопеей. Что, собственно, и написано в </w:t>
      </w:r>
      <w:r w:rsidRPr="00966A95">
        <w:rPr>
          <w:rFonts w:ascii="Times New Roman" w:hAnsi="Times New Roman" w:cs="Times New Roman"/>
          <w:sz w:val="24"/>
          <w:szCs w:val="24"/>
        </w:rPr>
        <w:t>К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онцепции гармонизации </w:t>
      </w:r>
      <w:r w:rsidRPr="00966A95">
        <w:rPr>
          <w:rFonts w:ascii="Times New Roman" w:hAnsi="Times New Roman" w:cs="Times New Roman"/>
          <w:sz w:val="24"/>
          <w:szCs w:val="24"/>
        </w:rPr>
        <w:t>фармакопей ЕАЭС. В качестве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референтны</w:t>
      </w:r>
      <w:r w:rsidRPr="00966A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фармакопе</w:t>
      </w:r>
      <w:r w:rsidRPr="00966A95">
        <w:rPr>
          <w:rFonts w:ascii="Times New Roman" w:hAnsi="Times New Roman" w:cs="Times New Roman"/>
          <w:sz w:val="24"/>
          <w:szCs w:val="24"/>
        </w:rPr>
        <w:t>й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 xml:space="preserve">ЕАЭС </w:t>
      </w:r>
      <w:r w:rsidR="004A345B" w:rsidRPr="00966A95">
        <w:rPr>
          <w:rFonts w:ascii="Times New Roman" w:hAnsi="Times New Roman" w:cs="Times New Roman"/>
          <w:sz w:val="24"/>
          <w:szCs w:val="24"/>
        </w:rPr>
        <w:t>на первом уровне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5D4866">
        <w:rPr>
          <w:rFonts w:ascii="Times New Roman" w:hAnsi="Times New Roman" w:cs="Times New Roman"/>
          <w:sz w:val="24"/>
          <w:szCs w:val="24"/>
        </w:rPr>
        <w:t>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фармакопе</w:t>
      </w:r>
      <w:r w:rsidRPr="00966A95">
        <w:rPr>
          <w:rFonts w:ascii="Times New Roman" w:hAnsi="Times New Roman" w:cs="Times New Roman"/>
          <w:sz w:val="24"/>
          <w:szCs w:val="24"/>
        </w:rPr>
        <w:t>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ЕС, на втором </w:t>
      </w:r>
      <w:r w:rsidRPr="00966A95">
        <w:rPr>
          <w:rFonts w:ascii="Times New Roman" w:hAnsi="Times New Roman" w:cs="Times New Roman"/>
          <w:sz w:val="24"/>
          <w:szCs w:val="24"/>
        </w:rPr>
        <w:t xml:space="preserve">– </w:t>
      </w:r>
      <w:r w:rsidR="004A345B" w:rsidRPr="00966A95">
        <w:rPr>
          <w:rFonts w:ascii="Times New Roman" w:hAnsi="Times New Roman" w:cs="Times New Roman"/>
          <w:sz w:val="24"/>
          <w:szCs w:val="24"/>
        </w:rPr>
        <w:t>британ</w:t>
      </w:r>
      <w:r w:rsidRPr="00966A95">
        <w:rPr>
          <w:rFonts w:ascii="Times New Roman" w:hAnsi="Times New Roman" w:cs="Times New Roman"/>
          <w:sz w:val="24"/>
          <w:szCs w:val="24"/>
        </w:rPr>
        <w:t>ская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 американская. Другими словами, ЕАЭС как бы делает попытку всех нас дружно подтянуть к </w:t>
      </w:r>
      <w:r w:rsidRPr="00966A95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>вропейской фармакопее, выступа</w:t>
      </w:r>
      <w:r w:rsidRPr="00966A95">
        <w:rPr>
          <w:rFonts w:ascii="Times New Roman" w:hAnsi="Times New Roman" w:cs="Times New Roman"/>
          <w:sz w:val="24"/>
          <w:szCs w:val="24"/>
        </w:rPr>
        <w:t>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посредником в этой процед</w:t>
      </w:r>
      <w:r w:rsidRPr="00966A95">
        <w:rPr>
          <w:rFonts w:ascii="Times New Roman" w:hAnsi="Times New Roman" w:cs="Times New Roman"/>
          <w:sz w:val="24"/>
          <w:szCs w:val="24"/>
        </w:rPr>
        <w:t>у</w:t>
      </w:r>
      <w:r w:rsidR="004A345B" w:rsidRPr="00966A95">
        <w:rPr>
          <w:rFonts w:ascii="Times New Roman" w:hAnsi="Times New Roman" w:cs="Times New Roman"/>
          <w:sz w:val="24"/>
          <w:szCs w:val="24"/>
        </w:rPr>
        <w:t>р</w:t>
      </w:r>
      <w:r w:rsidRPr="00966A95">
        <w:rPr>
          <w:rFonts w:ascii="Times New Roman" w:hAnsi="Times New Roman" w:cs="Times New Roman"/>
          <w:sz w:val="24"/>
          <w:szCs w:val="24"/>
        </w:rPr>
        <w:t xml:space="preserve">е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гармонизации. </w:t>
      </w:r>
      <w:r w:rsidRPr="00966A95">
        <w:rPr>
          <w:rFonts w:ascii="Times New Roman" w:hAnsi="Times New Roman" w:cs="Times New Roman"/>
          <w:sz w:val="24"/>
          <w:szCs w:val="24"/>
        </w:rPr>
        <w:t>Возникает вопрос: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может быть, нам </w:t>
      </w:r>
      <w:r w:rsidRPr="00966A95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просто перейти на </w:t>
      </w:r>
      <w:r w:rsidRPr="00966A95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>вропейскую</w:t>
      </w:r>
      <w:r w:rsidRPr="00966A95">
        <w:rPr>
          <w:rFonts w:ascii="Times New Roman" w:hAnsi="Times New Roman" w:cs="Times New Roman"/>
          <w:sz w:val="24"/>
          <w:szCs w:val="24"/>
        </w:rPr>
        <w:t xml:space="preserve"> фармакопею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? Просто забыть как Армения </w:t>
      </w:r>
      <w:r w:rsidR="005D4866">
        <w:rPr>
          <w:rFonts w:ascii="Times New Roman" w:hAnsi="Times New Roman" w:cs="Times New Roman"/>
          <w:sz w:val="24"/>
          <w:szCs w:val="24"/>
        </w:rPr>
        <w:t>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сво</w:t>
      </w:r>
      <w:r w:rsidR="005D4866">
        <w:rPr>
          <w:rFonts w:ascii="Times New Roman" w:hAnsi="Times New Roman" w:cs="Times New Roman"/>
          <w:sz w:val="24"/>
          <w:szCs w:val="24"/>
        </w:rPr>
        <w:t>ей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фармакопе</w:t>
      </w:r>
      <w:r w:rsidR="005D4866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 перестать ее разрабатывать? Но здесь есть, конечно, </w:t>
      </w:r>
      <w:r w:rsidR="00966A95" w:rsidRPr="00966A95">
        <w:rPr>
          <w:rFonts w:ascii="Times New Roman" w:hAnsi="Times New Roman" w:cs="Times New Roman"/>
          <w:sz w:val="24"/>
          <w:szCs w:val="24"/>
        </w:rPr>
        <w:t xml:space="preserve">есть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национальный интерес, который заключается в частных статьях </w:t>
      </w:r>
      <w:r w:rsidR="00966A95" w:rsidRPr="00966A95">
        <w:rPr>
          <w:rFonts w:ascii="Times New Roman" w:hAnsi="Times New Roman" w:cs="Times New Roman"/>
          <w:sz w:val="24"/>
          <w:szCs w:val="24"/>
        </w:rPr>
        <w:t>касательно отдельных лекарственных средств</w:t>
      </w:r>
      <w:r w:rsidR="004A345B" w:rsidRPr="00966A95">
        <w:rPr>
          <w:rFonts w:ascii="Times New Roman" w:hAnsi="Times New Roman" w:cs="Times New Roman"/>
          <w:sz w:val="24"/>
          <w:szCs w:val="24"/>
        </w:rPr>
        <w:t>, которые просто не производятся в Европе. Частные статьи должны описываться в каком-то документе. Этот документ и есть наша фармакопея. А вот об</w:t>
      </w:r>
      <w:r w:rsidR="00966A95" w:rsidRPr="00966A95">
        <w:rPr>
          <w:rFonts w:ascii="Times New Roman" w:hAnsi="Times New Roman" w:cs="Times New Roman"/>
          <w:sz w:val="24"/>
          <w:szCs w:val="24"/>
        </w:rPr>
        <w:t>щ</w:t>
      </w:r>
      <w:r w:rsidR="004A345B" w:rsidRPr="00966A95">
        <w:rPr>
          <w:rFonts w:ascii="Times New Roman" w:hAnsi="Times New Roman" w:cs="Times New Roman"/>
          <w:sz w:val="24"/>
          <w:szCs w:val="24"/>
        </w:rPr>
        <w:t>ие статьи б</w:t>
      </w:r>
      <w:r w:rsidR="00966A95" w:rsidRPr="00966A95">
        <w:rPr>
          <w:rFonts w:ascii="Times New Roman" w:hAnsi="Times New Roman" w:cs="Times New Roman"/>
          <w:sz w:val="24"/>
          <w:szCs w:val="24"/>
        </w:rPr>
        <w:t>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лее интересны. Мы могли бы </w:t>
      </w:r>
      <w:r w:rsidR="00966A95" w:rsidRPr="00966A95">
        <w:rPr>
          <w:rFonts w:ascii="Times New Roman" w:hAnsi="Times New Roman" w:cs="Times New Roman"/>
          <w:sz w:val="24"/>
          <w:szCs w:val="24"/>
        </w:rPr>
        <w:t xml:space="preserve">в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евразийскую </w:t>
      </w:r>
      <w:r w:rsidR="004A345B" w:rsidRPr="00966A95">
        <w:rPr>
          <w:rFonts w:ascii="Times New Roman" w:hAnsi="Times New Roman" w:cs="Times New Roman"/>
          <w:sz w:val="24"/>
          <w:szCs w:val="24"/>
        </w:rPr>
        <w:lastRenderedPageBreak/>
        <w:t>фармакопею вн</w:t>
      </w:r>
      <w:r w:rsidR="00966A95" w:rsidRPr="00966A95">
        <w:rPr>
          <w:rFonts w:ascii="Times New Roman" w:hAnsi="Times New Roman" w:cs="Times New Roman"/>
          <w:sz w:val="24"/>
          <w:szCs w:val="24"/>
        </w:rPr>
        <w:t>ести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все общие статьи из </w:t>
      </w:r>
      <w:r w:rsidR="00966A95" w:rsidRPr="00966A95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>вропейской, а частные,</w:t>
      </w:r>
      <w:r w:rsidR="005D4866">
        <w:rPr>
          <w:rFonts w:ascii="Times New Roman" w:hAnsi="Times New Roman" w:cs="Times New Roman"/>
          <w:sz w:val="24"/>
          <w:szCs w:val="24"/>
        </w:rPr>
        <w:t xml:space="preserve"> например, сбор тысячелистника (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которого </w:t>
      </w:r>
      <w:proofErr w:type="gramStart"/>
      <w:r w:rsidR="004A345B" w:rsidRPr="00966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966A95" w:rsidRPr="00966A95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>вропейской нет, а у нас, например, производится</w:t>
      </w:r>
      <w:r w:rsidR="005D4866">
        <w:rPr>
          <w:rFonts w:ascii="Times New Roman" w:hAnsi="Times New Roman" w:cs="Times New Roman"/>
          <w:sz w:val="24"/>
          <w:szCs w:val="24"/>
        </w:rPr>
        <w:t>)</w:t>
      </w:r>
      <w:r w:rsidR="004A345B" w:rsidRPr="00966A95">
        <w:rPr>
          <w:rFonts w:ascii="Times New Roman" w:hAnsi="Times New Roman" w:cs="Times New Roman"/>
          <w:sz w:val="24"/>
          <w:szCs w:val="24"/>
        </w:rPr>
        <w:t>, вн</w:t>
      </w:r>
      <w:r w:rsidR="00966A95" w:rsidRPr="00966A95">
        <w:rPr>
          <w:rFonts w:ascii="Times New Roman" w:hAnsi="Times New Roman" w:cs="Times New Roman"/>
          <w:sz w:val="24"/>
          <w:szCs w:val="24"/>
        </w:rPr>
        <w:t>ести из национальных фармакопей. Все было бы хорошо, н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 есть еще одна проблема. Это методы контроля качества, которые описаны в общих статьях. </w:t>
      </w:r>
      <w:r w:rsidR="005D4866">
        <w:rPr>
          <w:rFonts w:ascii="Times New Roman" w:hAnsi="Times New Roman" w:cs="Times New Roman"/>
          <w:sz w:val="24"/>
          <w:szCs w:val="24"/>
        </w:rPr>
        <w:t>В</w:t>
      </w:r>
      <w:r w:rsidR="004A345B" w:rsidRPr="00966A95">
        <w:rPr>
          <w:rFonts w:ascii="Times New Roman" w:hAnsi="Times New Roman" w:cs="Times New Roman"/>
          <w:sz w:val="24"/>
          <w:szCs w:val="24"/>
        </w:rPr>
        <w:t>полне возможно, что у нас недостаточно развит</w:t>
      </w:r>
      <w:r w:rsidR="00966A95" w:rsidRPr="00966A95">
        <w:rPr>
          <w:rFonts w:ascii="Times New Roman" w:hAnsi="Times New Roman" w:cs="Times New Roman"/>
          <w:sz w:val="24"/>
          <w:szCs w:val="24"/>
        </w:rPr>
        <w:t>ые лаборатории, которые не могут обеспечить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методы контроля, </w:t>
      </w:r>
      <w:r w:rsidR="00966A95" w:rsidRPr="00966A95">
        <w:rPr>
          <w:rFonts w:ascii="Times New Roman" w:hAnsi="Times New Roman" w:cs="Times New Roman"/>
          <w:sz w:val="24"/>
          <w:szCs w:val="24"/>
        </w:rPr>
        <w:t>описанные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общих статьях </w:t>
      </w:r>
      <w:r w:rsidR="00966A95" w:rsidRPr="00966A95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вропейской фармакопеи. Это </w:t>
      </w:r>
      <w:r w:rsidR="00966A95" w:rsidRPr="00966A95">
        <w:rPr>
          <w:rFonts w:ascii="Times New Roman" w:hAnsi="Times New Roman" w:cs="Times New Roman"/>
          <w:sz w:val="24"/>
          <w:szCs w:val="24"/>
        </w:rPr>
        <w:t>одна из возможных причин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почему мы ведем свою политику в формировании этого базового стандарта качества – фармакопеи. </w:t>
      </w:r>
      <w:r w:rsidR="00966A95" w:rsidRPr="00966A95">
        <w:rPr>
          <w:rFonts w:ascii="Times New Roman" w:hAnsi="Times New Roman" w:cs="Times New Roman"/>
          <w:sz w:val="24"/>
          <w:szCs w:val="24"/>
        </w:rPr>
        <w:t>Фармацевтический инспекторат –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проверка соблюдения </w:t>
      </w:r>
      <w:r w:rsidR="00966A95" w:rsidRPr="00966A9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966A95"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Но там же проверяется не только </w:t>
      </w:r>
      <w:r w:rsidR="00966A95" w:rsidRPr="00966A95">
        <w:rPr>
          <w:rFonts w:ascii="Times New Roman" w:hAnsi="Times New Roman" w:cs="Times New Roman"/>
          <w:sz w:val="24"/>
          <w:szCs w:val="24"/>
        </w:rPr>
        <w:t xml:space="preserve">то,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чтобы в цехах было чисто (я </w:t>
      </w:r>
      <w:r w:rsidR="00966A95" w:rsidRPr="00966A9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A345B" w:rsidRPr="00966A95">
        <w:rPr>
          <w:rFonts w:ascii="Times New Roman" w:hAnsi="Times New Roman" w:cs="Times New Roman"/>
          <w:sz w:val="24"/>
          <w:szCs w:val="24"/>
        </w:rPr>
        <w:t>сильно упрощаю)</w:t>
      </w:r>
      <w:r w:rsidR="00966A95" w:rsidRPr="00966A95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мы должны проверить </w:t>
      </w:r>
      <w:r w:rsidR="00966A95" w:rsidRPr="00966A95">
        <w:rPr>
          <w:rFonts w:ascii="Times New Roman" w:hAnsi="Times New Roman" w:cs="Times New Roman"/>
          <w:sz w:val="24"/>
          <w:szCs w:val="24"/>
        </w:rPr>
        <w:t>лекарственное средство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на соответствие стандартам качества во время его производства. Какие же это стандарты качества? В том числе они описан</w:t>
      </w:r>
      <w:r w:rsidR="00966A95" w:rsidRPr="00966A95">
        <w:rPr>
          <w:rFonts w:ascii="Times New Roman" w:hAnsi="Times New Roman" w:cs="Times New Roman"/>
          <w:sz w:val="24"/>
          <w:szCs w:val="24"/>
        </w:rPr>
        <w:t>ы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фармакопейных статьях. </w:t>
      </w:r>
      <w:r w:rsidR="00966A95" w:rsidRPr="00966A95">
        <w:rPr>
          <w:rFonts w:ascii="Times New Roman" w:hAnsi="Times New Roman" w:cs="Times New Roman"/>
          <w:sz w:val="24"/>
          <w:szCs w:val="24"/>
        </w:rPr>
        <w:t>То есть е</w:t>
      </w:r>
      <w:r w:rsidR="004A345B" w:rsidRPr="00966A95">
        <w:rPr>
          <w:rFonts w:ascii="Times New Roman" w:hAnsi="Times New Roman" w:cs="Times New Roman"/>
          <w:sz w:val="24"/>
          <w:szCs w:val="24"/>
        </w:rPr>
        <w:t>сли фармакопе</w:t>
      </w:r>
      <w:r w:rsidR="00966A95" w:rsidRPr="00966A95">
        <w:rPr>
          <w:rFonts w:ascii="Times New Roman" w:hAnsi="Times New Roman" w:cs="Times New Roman"/>
          <w:sz w:val="24"/>
          <w:szCs w:val="24"/>
        </w:rPr>
        <w:t>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не гармонизирован</w:t>
      </w:r>
      <w:r w:rsidR="00966A95" w:rsidRPr="00966A95">
        <w:rPr>
          <w:rFonts w:ascii="Times New Roman" w:hAnsi="Times New Roman" w:cs="Times New Roman"/>
          <w:sz w:val="24"/>
          <w:szCs w:val="24"/>
        </w:rPr>
        <w:t>ы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то и </w:t>
      </w:r>
      <w:r w:rsidR="00966A95"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966A95" w:rsidRPr="00966A95">
        <w:rPr>
          <w:rFonts w:ascii="Times New Roman" w:hAnsi="Times New Roman" w:cs="Times New Roman"/>
          <w:sz w:val="24"/>
          <w:szCs w:val="24"/>
        </w:rPr>
        <w:t>-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проверки разные. В </w:t>
      </w:r>
      <w:r w:rsidR="00966A95" w:rsidRPr="00966A95">
        <w:rPr>
          <w:rFonts w:ascii="Times New Roman" w:hAnsi="Times New Roman" w:cs="Times New Roman"/>
          <w:sz w:val="24"/>
          <w:szCs w:val="24"/>
        </w:rPr>
        <w:t>э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том случае весь пакет нормативных документов, которые ЕАЭС подготовила, по </w:t>
      </w:r>
      <w:r w:rsidR="00966A95" w:rsidRPr="00966A95">
        <w:rPr>
          <w:rFonts w:ascii="Times New Roman" w:hAnsi="Times New Roman" w:cs="Times New Roman"/>
          <w:sz w:val="24"/>
          <w:szCs w:val="24"/>
        </w:rPr>
        <w:t>формированию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единой системы </w:t>
      </w:r>
      <w:r w:rsidR="00966A95" w:rsidRPr="00966A95">
        <w:rPr>
          <w:rFonts w:ascii="Times New Roman" w:hAnsi="Times New Roman" w:cs="Times New Roman"/>
          <w:sz w:val="24"/>
          <w:szCs w:val="24"/>
        </w:rPr>
        <w:t>фармацевтических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инспекторатов, тоже становится несколько двусмысленным. То есть у нас имеется отдельно фармакопея </w:t>
      </w:r>
      <w:r w:rsidR="00966A95">
        <w:rPr>
          <w:rFonts w:ascii="Times New Roman" w:hAnsi="Times New Roman" w:cs="Times New Roman"/>
          <w:sz w:val="24"/>
          <w:szCs w:val="24"/>
        </w:rPr>
        <w:t>ЕАЭС, отдельно – фармакопея РФ. П</w:t>
      </w:r>
      <w:r w:rsidR="004A345B" w:rsidRPr="00966A95">
        <w:rPr>
          <w:rFonts w:ascii="Times New Roman" w:hAnsi="Times New Roman" w:cs="Times New Roman"/>
          <w:sz w:val="24"/>
          <w:szCs w:val="24"/>
        </w:rPr>
        <w:t>ри</w:t>
      </w:r>
      <w:r w:rsidR="00966A95">
        <w:rPr>
          <w:rFonts w:ascii="Times New Roman" w:hAnsi="Times New Roman" w:cs="Times New Roman"/>
          <w:sz w:val="24"/>
          <w:szCs w:val="24"/>
        </w:rPr>
        <w:t xml:space="preserve"> этом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РФ по отдельным общим статьям требования качества несколько более мягкие, чем </w:t>
      </w:r>
      <w:proofErr w:type="gramStart"/>
      <w:r w:rsidR="004A345B" w:rsidRPr="00966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евразийской, которая гармониз</w:t>
      </w:r>
      <w:r w:rsidR="00966A95">
        <w:rPr>
          <w:rFonts w:ascii="Times New Roman" w:hAnsi="Times New Roman" w:cs="Times New Roman"/>
          <w:sz w:val="24"/>
          <w:szCs w:val="24"/>
        </w:rPr>
        <w:t>ирована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 европейской. </w:t>
      </w:r>
      <w:r w:rsidR="00966A95">
        <w:rPr>
          <w:rFonts w:ascii="Times New Roman" w:hAnsi="Times New Roman" w:cs="Times New Roman"/>
          <w:sz w:val="24"/>
          <w:szCs w:val="24"/>
        </w:rPr>
        <w:t>Однако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инспекторат признает результаты провер</w:t>
      </w:r>
      <w:r w:rsidR="00966A95">
        <w:rPr>
          <w:rFonts w:ascii="Times New Roman" w:hAnsi="Times New Roman" w:cs="Times New Roman"/>
          <w:sz w:val="24"/>
          <w:szCs w:val="24"/>
        </w:rPr>
        <w:t xml:space="preserve">ок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друг друга. </w:t>
      </w:r>
      <w:r w:rsidR="00966A95">
        <w:rPr>
          <w:rFonts w:ascii="Times New Roman" w:hAnsi="Times New Roman" w:cs="Times New Roman"/>
          <w:sz w:val="24"/>
          <w:szCs w:val="24"/>
        </w:rPr>
        <w:t xml:space="preserve">Допустим, </w:t>
      </w:r>
      <w:r w:rsidR="004A345B" w:rsidRPr="00966A95">
        <w:rPr>
          <w:rFonts w:ascii="Times New Roman" w:hAnsi="Times New Roman" w:cs="Times New Roman"/>
          <w:sz w:val="24"/>
          <w:szCs w:val="24"/>
        </w:rPr>
        <w:t>Казахстан</w:t>
      </w:r>
      <w:r w:rsid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присоединился к </w:t>
      </w:r>
      <w:r w:rsidR="00966A95">
        <w:rPr>
          <w:rFonts w:ascii="Times New Roman" w:hAnsi="Times New Roman" w:cs="Times New Roman"/>
          <w:sz w:val="24"/>
          <w:szCs w:val="24"/>
        </w:rPr>
        <w:t>К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онвенции по разработке </w:t>
      </w:r>
      <w:r w:rsidR="00966A95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вропейской фармакопеи. </w:t>
      </w:r>
      <w:r w:rsidR="00966A95">
        <w:rPr>
          <w:rFonts w:ascii="Times New Roman" w:hAnsi="Times New Roman" w:cs="Times New Roman"/>
          <w:sz w:val="24"/>
          <w:szCs w:val="24"/>
        </w:rPr>
        <w:t>А как он будет признавать наш к</w:t>
      </w:r>
      <w:r w:rsidR="004A345B" w:rsidRPr="00966A95">
        <w:rPr>
          <w:rFonts w:ascii="Times New Roman" w:hAnsi="Times New Roman" w:cs="Times New Roman"/>
          <w:sz w:val="24"/>
          <w:szCs w:val="24"/>
        </w:rPr>
        <w:t>онтроль, если наш контроль базируется на других с</w:t>
      </w:r>
      <w:r w:rsidR="00966A95">
        <w:rPr>
          <w:rFonts w:ascii="Times New Roman" w:hAnsi="Times New Roman" w:cs="Times New Roman"/>
          <w:sz w:val="24"/>
          <w:szCs w:val="24"/>
        </w:rPr>
        <w:t>тандартах качества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? Такая ситуация прямо сейчас существует. У нас есть два разных </w:t>
      </w:r>
      <w:r w:rsidR="00966A95" w:rsidRPr="00966A95">
        <w:rPr>
          <w:rFonts w:ascii="Times New Roman" w:hAnsi="Times New Roman" w:cs="Times New Roman"/>
          <w:sz w:val="24"/>
          <w:szCs w:val="24"/>
        </w:rPr>
        <w:t>фармацевтических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инспектората: при регистрации </w:t>
      </w:r>
      <w:r w:rsidR="00966A95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отечественных производителей, локализованных в </w:t>
      </w:r>
      <w:r w:rsidR="00966A95">
        <w:rPr>
          <w:rFonts w:ascii="Times New Roman" w:hAnsi="Times New Roman" w:cs="Times New Roman"/>
          <w:sz w:val="24"/>
          <w:szCs w:val="24"/>
        </w:rPr>
        <w:t>Р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Ф, одна процедура, а для иностранных производителей </w:t>
      </w:r>
      <w:r w:rsidR="00966A95">
        <w:rPr>
          <w:rFonts w:ascii="Times New Roman" w:hAnsi="Times New Roman" w:cs="Times New Roman"/>
          <w:sz w:val="24"/>
          <w:szCs w:val="24"/>
        </w:rPr>
        <w:t xml:space="preserve">–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другая. </w:t>
      </w:r>
      <w:r w:rsidR="005D4866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сть подведомственное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Минпромторгу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966A95">
        <w:rPr>
          <w:rFonts w:ascii="Times New Roman" w:hAnsi="Times New Roman" w:cs="Times New Roman"/>
          <w:sz w:val="24"/>
          <w:szCs w:val="24"/>
        </w:rPr>
        <w:t xml:space="preserve">РФ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учреждение, которое занимается </w:t>
      </w:r>
      <w:r w:rsidR="005D4866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4A345B" w:rsidRPr="00966A95">
        <w:rPr>
          <w:rFonts w:ascii="Times New Roman" w:hAnsi="Times New Roman" w:cs="Times New Roman"/>
          <w:sz w:val="24"/>
          <w:szCs w:val="24"/>
        </w:rPr>
        <w:t>инспекци</w:t>
      </w:r>
      <w:r w:rsidR="005D4866">
        <w:rPr>
          <w:rFonts w:ascii="Times New Roman" w:hAnsi="Times New Roman" w:cs="Times New Roman"/>
          <w:sz w:val="24"/>
          <w:szCs w:val="24"/>
        </w:rPr>
        <w:t xml:space="preserve">й. Данное учреждение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D4866">
        <w:rPr>
          <w:rFonts w:ascii="Times New Roman" w:hAnsi="Times New Roman" w:cs="Times New Roman"/>
          <w:sz w:val="24"/>
          <w:szCs w:val="24"/>
        </w:rPr>
        <w:t xml:space="preserve">своеобразной </w:t>
      </w:r>
      <w:r w:rsidR="004A345B" w:rsidRPr="00966A95">
        <w:rPr>
          <w:rFonts w:ascii="Times New Roman" w:hAnsi="Times New Roman" w:cs="Times New Roman"/>
          <w:sz w:val="24"/>
          <w:szCs w:val="24"/>
        </w:rPr>
        <w:t>заготовкой</w:t>
      </w:r>
      <w:r w:rsidR="00966A95">
        <w:rPr>
          <w:rFonts w:ascii="Times New Roman" w:hAnsi="Times New Roman" w:cs="Times New Roman"/>
          <w:sz w:val="24"/>
          <w:szCs w:val="24"/>
        </w:rPr>
        <w:t xml:space="preserve"> фармацевтического инспектората.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Отличие этой системы от мировой практики </w:t>
      </w:r>
      <w:r w:rsidR="00966A95">
        <w:rPr>
          <w:rFonts w:ascii="Times New Roman" w:hAnsi="Times New Roman" w:cs="Times New Roman"/>
          <w:sz w:val="24"/>
          <w:szCs w:val="24"/>
        </w:rPr>
        <w:t xml:space="preserve">заключается в следующем: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966A95">
        <w:rPr>
          <w:rFonts w:ascii="Times New Roman" w:hAnsi="Times New Roman" w:cs="Times New Roman"/>
          <w:sz w:val="24"/>
          <w:szCs w:val="24"/>
        </w:rPr>
        <w:t xml:space="preserve">подведомственного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учреждения не являются в полной мере сотрудниками уполномоченного органа, которым должен выступать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="00966A95">
        <w:rPr>
          <w:rFonts w:ascii="Times New Roman" w:hAnsi="Times New Roman" w:cs="Times New Roman"/>
          <w:sz w:val="24"/>
          <w:szCs w:val="24"/>
        </w:rPr>
        <w:t xml:space="preserve"> РФ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И </w:t>
      </w:r>
      <w:r w:rsidR="00966A95">
        <w:rPr>
          <w:rFonts w:ascii="Times New Roman" w:hAnsi="Times New Roman" w:cs="Times New Roman"/>
          <w:sz w:val="24"/>
          <w:szCs w:val="24"/>
        </w:rPr>
        <w:t xml:space="preserve">сотрудники подведомственного органа </w:t>
      </w:r>
      <w:r w:rsidR="004A345B" w:rsidRPr="00966A95">
        <w:rPr>
          <w:rFonts w:ascii="Times New Roman" w:hAnsi="Times New Roman" w:cs="Times New Roman"/>
          <w:sz w:val="24"/>
          <w:szCs w:val="24"/>
        </w:rPr>
        <w:t>не несут как гос</w:t>
      </w:r>
      <w:r w:rsidR="00966A95">
        <w:rPr>
          <w:rFonts w:ascii="Times New Roman" w:hAnsi="Times New Roman" w:cs="Times New Roman"/>
          <w:sz w:val="24"/>
          <w:szCs w:val="24"/>
        </w:rPr>
        <w:t>ударственные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служащие всю полноту ответственности за результаты этих инспекций Мы</w:t>
      </w:r>
      <w:r w:rsidR="001F2B7F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1F2B7F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видим сложность в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Если брать мировые практики, </w:t>
      </w:r>
      <w:r w:rsidR="001F2B7F">
        <w:rPr>
          <w:rFonts w:ascii="Times New Roman" w:hAnsi="Times New Roman" w:cs="Times New Roman"/>
          <w:sz w:val="24"/>
          <w:szCs w:val="24"/>
        </w:rPr>
        <w:t xml:space="preserve">то требования </w:t>
      </w:r>
      <w:r w:rsidR="001F2B7F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1F2B7F" w:rsidRPr="001F2B7F">
        <w:rPr>
          <w:rFonts w:ascii="Times New Roman" w:hAnsi="Times New Roman" w:cs="Times New Roman"/>
          <w:sz w:val="24"/>
          <w:szCs w:val="24"/>
        </w:rPr>
        <w:t>/</w:t>
      </w:r>
      <w:r w:rsidR="001F2B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гов</w:t>
      </w:r>
      <w:r w:rsidR="001F2B7F">
        <w:rPr>
          <w:rFonts w:ascii="Times New Roman" w:hAnsi="Times New Roman" w:cs="Times New Roman"/>
          <w:sz w:val="24"/>
          <w:szCs w:val="24"/>
        </w:rPr>
        <w:t>о</w:t>
      </w:r>
      <w:r w:rsidR="004A345B" w:rsidRPr="00966A95">
        <w:rPr>
          <w:rFonts w:ascii="Times New Roman" w:hAnsi="Times New Roman" w:cs="Times New Roman"/>
          <w:sz w:val="24"/>
          <w:szCs w:val="24"/>
        </w:rPr>
        <w:t>рят о том, что необходимо макс</w:t>
      </w:r>
      <w:r w:rsidR="001F2B7F">
        <w:rPr>
          <w:rFonts w:ascii="Times New Roman" w:hAnsi="Times New Roman" w:cs="Times New Roman"/>
          <w:sz w:val="24"/>
          <w:szCs w:val="24"/>
        </w:rPr>
        <w:t>имально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ужесточить треб</w:t>
      </w:r>
      <w:r w:rsidR="001F2B7F">
        <w:rPr>
          <w:rFonts w:ascii="Times New Roman" w:hAnsi="Times New Roman" w:cs="Times New Roman"/>
          <w:sz w:val="24"/>
          <w:szCs w:val="24"/>
        </w:rPr>
        <w:t>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вания как к </w:t>
      </w:r>
      <w:proofErr w:type="gramStart"/>
      <w:r w:rsidR="004A345B" w:rsidRPr="00966A95">
        <w:rPr>
          <w:rFonts w:ascii="Times New Roman" w:hAnsi="Times New Roman" w:cs="Times New Roman"/>
          <w:sz w:val="24"/>
          <w:szCs w:val="24"/>
        </w:rPr>
        <w:t>проверяемым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так и к проверяющим. </w:t>
      </w:r>
      <w:r w:rsidR="001F2B7F">
        <w:rPr>
          <w:rFonts w:ascii="Times New Roman" w:hAnsi="Times New Roman" w:cs="Times New Roman"/>
          <w:sz w:val="24"/>
          <w:szCs w:val="24"/>
        </w:rPr>
        <w:t>Н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аша </w:t>
      </w:r>
      <w:r w:rsidR="001F2B7F">
        <w:rPr>
          <w:rFonts w:ascii="Times New Roman" w:hAnsi="Times New Roman" w:cs="Times New Roman"/>
          <w:sz w:val="24"/>
          <w:szCs w:val="24"/>
        </w:rPr>
        <w:t xml:space="preserve">же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1F2B7F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4A345B" w:rsidRPr="00966A95">
        <w:rPr>
          <w:rFonts w:ascii="Times New Roman" w:hAnsi="Times New Roman" w:cs="Times New Roman"/>
          <w:sz w:val="24"/>
          <w:szCs w:val="24"/>
        </w:rPr>
        <w:t>сводится лишь к документальному конт</w:t>
      </w:r>
      <w:r w:rsidR="001F2B7F">
        <w:rPr>
          <w:rFonts w:ascii="Times New Roman" w:hAnsi="Times New Roman" w:cs="Times New Roman"/>
          <w:sz w:val="24"/>
          <w:szCs w:val="24"/>
        </w:rPr>
        <w:t xml:space="preserve">ролю, чаще всего потому, что </w:t>
      </w:r>
      <w:r w:rsidR="004A345B" w:rsidRPr="00966A95">
        <w:rPr>
          <w:rFonts w:ascii="Times New Roman" w:hAnsi="Times New Roman" w:cs="Times New Roman"/>
          <w:sz w:val="24"/>
          <w:szCs w:val="24"/>
        </w:rPr>
        <w:t>инспекторов сначала нужно подготовить</w:t>
      </w:r>
      <w:r w:rsidR="001F2B7F">
        <w:rPr>
          <w:rFonts w:ascii="Times New Roman" w:hAnsi="Times New Roman" w:cs="Times New Roman"/>
          <w:sz w:val="24"/>
          <w:szCs w:val="24"/>
        </w:rPr>
        <w:t xml:space="preserve"> к крайне трудоемкой задаче по инспектированию производственных </w:t>
      </w:r>
      <w:r w:rsidR="001F2B7F">
        <w:rPr>
          <w:rFonts w:ascii="Times New Roman" w:hAnsi="Times New Roman" w:cs="Times New Roman"/>
          <w:sz w:val="24"/>
          <w:szCs w:val="24"/>
        </w:rPr>
        <w:lastRenderedPageBreak/>
        <w:t>площадок</w:t>
      </w:r>
      <w:r w:rsidR="004A345B" w:rsidRPr="00966A95">
        <w:rPr>
          <w:rFonts w:ascii="Times New Roman" w:hAnsi="Times New Roman" w:cs="Times New Roman"/>
          <w:sz w:val="24"/>
          <w:szCs w:val="24"/>
        </w:rPr>
        <w:t>. Мы видим, как со</w:t>
      </w:r>
      <w:r w:rsidR="001F2B7F">
        <w:rPr>
          <w:rFonts w:ascii="Times New Roman" w:hAnsi="Times New Roman" w:cs="Times New Roman"/>
          <w:sz w:val="24"/>
          <w:szCs w:val="24"/>
        </w:rPr>
        <w:t>з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дается из </w:t>
      </w:r>
      <w:proofErr w:type="gramStart"/>
      <w:r w:rsidR="004A345B" w:rsidRPr="00966A95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еще </w:t>
      </w:r>
      <w:r w:rsidR="001F2B7F">
        <w:rPr>
          <w:rFonts w:ascii="Times New Roman" w:hAnsi="Times New Roman" w:cs="Times New Roman"/>
          <w:sz w:val="24"/>
          <w:szCs w:val="24"/>
        </w:rPr>
        <w:t>б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олее сложное. В проекте </w:t>
      </w:r>
      <w:r w:rsidR="001F2B7F">
        <w:rPr>
          <w:rFonts w:ascii="Times New Roman" w:hAnsi="Times New Roman" w:cs="Times New Roman"/>
          <w:sz w:val="24"/>
          <w:szCs w:val="24"/>
        </w:rPr>
        <w:t>д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окумента </w:t>
      </w:r>
      <w:r w:rsidR="001F2B7F">
        <w:rPr>
          <w:rFonts w:ascii="Times New Roman" w:hAnsi="Times New Roman" w:cs="Times New Roman"/>
          <w:sz w:val="24"/>
          <w:szCs w:val="24"/>
        </w:rPr>
        <w:t xml:space="preserve">ЕАЭС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1F2B7F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есть такие слова: «</w:t>
      </w:r>
      <w:r w:rsidR="001F2B7F">
        <w:rPr>
          <w:rFonts w:ascii="Times New Roman" w:hAnsi="Times New Roman" w:cs="Times New Roman"/>
          <w:sz w:val="24"/>
          <w:szCs w:val="24"/>
        </w:rPr>
        <w:t>…о</w:t>
      </w:r>
      <w:r w:rsidR="004A345B" w:rsidRPr="00966A95">
        <w:rPr>
          <w:rFonts w:ascii="Times New Roman" w:hAnsi="Times New Roman" w:cs="Times New Roman"/>
          <w:sz w:val="24"/>
          <w:szCs w:val="24"/>
        </w:rPr>
        <w:t>т внеплановых проверок, которые пров</w:t>
      </w:r>
      <w:r w:rsidR="001F2B7F">
        <w:rPr>
          <w:rFonts w:ascii="Times New Roman" w:hAnsi="Times New Roman" w:cs="Times New Roman"/>
          <w:sz w:val="24"/>
          <w:szCs w:val="24"/>
        </w:rPr>
        <w:t>одятся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 случае сомнений в достоверности». Если, например, в наш инспекторат попали документы, которые чем-то не понравились, то мы уже имеем право организовать внеплановые проверки</w:t>
      </w:r>
      <w:r w:rsidR="001F2B7F">
        <w:rPr>
          <w:rFonts w:ascii="Times New Roman" w:hAnsi="Times New Roman" w:cs="Times New Roman"/>
          <w:sz w:val="24"/>
          <w:szCs w:val="24"/>
        </w:rPr>
        <w:t>.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1F2B7F">
        <w:rPr>
          <w:rFonts w:ascii="Times New Roman" w:hAnsi="Times New Roman" w:cs="Times New Roman"/>
          <w:sz w:val="24"/>
          <w:szCs w:val="24"/>
        </w:rPr>
        <w:t>Возможно также инициирование совместных инспекций.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Кто будет</w:t>
      </w:r>
      <w:r w:rsidR="001F2B7F"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оплачивать инспекции? Скорее всего, это ляжет на плечи производителей. </w:t>
      </w:r>
    </w:p>
    <w:p w:rsidR="0031734B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>Мы видим, что строится сложный инструмент, который вместо того, чтобы все упрос</w:t>
      </w:r>
      <w:r w:rsidR="001F2B7F">
        <w:rPr>
          <w:rFonts w:ascii="Times New Roman" w:hAnsi="Times New Roman" w:cs="Times New Roman"/>
          <w:sz w:val="24"/>
          <w:szCs w:val="24"/>
        </w:rPr>
        <w:t>т</w:t>
      </w:r>
      <w:r w:rsidRPr="00966A95">
        <w:rPr>
          <w:rFonts w:ascii="Times New Roman" w:hAnsi="Times New Roman" w:cs="Times New Roman"/>
          <w:sz w:val="24"/>
          <w:szCs w:val="24"/>
        </w:rPr>
        <w:t>ить, добавляет еще один слой</w:t>
      </w:r>
      <w:r w:rsidR="001F2B7F">
        <w:rPr>
          <w:rFonts w:ascii="Times New Roman" w:hAnsi="Times New Roman" w:cs="Times New Roman"/>
          <w:sz w:val="24"/>
          <w:szCs w:val="24"/>
        </w:rPr>
        <w:t>, который только все запутывает. 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для того, чтобы все-таки все упростить, сделать границы открытыми и максимально доверять друг другу, придется </w:t>
      </w:r>
      <w:r w:rsidR="005D4866">
        <w:rPr>
          <w:rFonts w:ascii="Times New Roman" w:hAnsi="Times New Roman" w:cs="Times New Roman"/>
          <w:sz w:val="24"/>
          <w:szCs w:val="24"/>
        </w:rPr>
        <w:t>провести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реформу сознания. Нужно быть готовы</w:t>
      </w:r>
      <w:r w:rsidR="001F2B7F">
        <w:rPr>
          <w:rFonts w:ascii="Times New Roman" w:hAnsi="Times New Roman" w:cs="Times New Roman"/>
          <w:sz w:val="24"/>
          <w:szCs w:val="24"/>
        </w:rPr>
        <w:t>ми к тому, что все неконкурентоспособные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1F2B7F">
        <w:rPr>
          <w:rFonts w:ascii="Times New Roman" w:hAnsi="Times New Roman" w:cs="Times New Roman"/>
          <w:sz w:val="24"/>
          <w:szCs w:val="24"/>
        </w:rPr>
        <w:t>одители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РФ просто не смогут существовать в рамках этого единого рынка. </w:t>
      </w:r>
      <w:r w:rsidR="001F2B7F">
        <w:rPr>
          <w:rFonts w:ascii="Times New Roman" w:hAnsi="Times New Roman" w:cs="Times New Roman"/>
          <w:sz w:val="24"/>
          <w:szCs w:val="24"/>
        </w:rPr>
        <w:t>У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нас не будет механизмов для их за</w:t>
      </w:r>
      <w:r w:rsidR="001F2B7F">
        <w:rPr>
          <w:rFonts w:ascii="Times New Roman" w:hAnsi="Times New Roman" w:cs="Times New Roman"/>
          <w:sz w:val="24"/>
          <w:szCs w:val="24"/>
        </w:rPr>
        <w:t>щ</w:t>
      </w:r>
      <w:r w:rsidRPr="00966A95">
        <w:rPr>
          <w:rFonts w:ascii="Times New Roman" w:hAnsi="Times New Roman" w:cs="Times New Roman"/>
          <w:sz w:val="24"/>
          <w:szCs w:val="24"/>
        </w:rPr>
        <w:t>иты. Это с одной стороны. С др</w:t>
      </w:r>
      <w:r w:rsidR="001F2B7F">
        <w:rPr>
          <w:rFonts w:ascii="Times New Roman" w:hAnsi="Times New Roman" w:cs="Times New Roman"/>
          <w:sz w:val="24"/>
          <w:szCs w:val="24"/>
        </w:rPr>
        <w:t>угой стороны</w:t>
      </w:r>
      <w:r w:rsidR="005D4866">
        <w:rPr>
          <w:rFonts w:ascii="Times New Roman" w:hAnsi="Times New Roman" w:cs="Times New Roman"/>
          <w:sz w:val="24"/>
          <w:szCs w:val="24"/>
        </w:rPr>
        <w:t>,</w:t>
      </w:r>
      <w:r w:rsidR="001F2B7F">
        <w:rPr>
          <w:rFonts w:ascii="Times New Roman" w:hAnsi="Times New Roman" w:cs="Times New Roman"/>
          <w:sz w:val="24"/>
          <w:szCs w:val="24"/>
        </w:rPr>
        <w:t xml:space="preserve"> от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всех ост</w:t>
      </w:r>
      <w:r w:rsidR="001F2B7F">
        <w:rPr>
          <w:rFonts w:ascii="Times New Roman" w:hAnsi="Times New Roman" w:cs="Times New Roman"/>
          <w:sz w:val="24"/>
          <w:szCs w:val="24"/>
        </w:rPr>
        <w:t>альных</w:t>
      </w:r>
      <w:r w:rsidRPr="00966A95">
        <w:rPr>
          <w:rFonts w:ascii="Times New Roman" w:hAnsi="Times New Roman" w:cs="Times New Roman"/>
          <w:sz w:val="24"/>
          <w:szCs w:val="24"/>
        </w:rPr>
        <w:t xml:space="preserve"> мы будем требовать, как и </w:t>
      </w:r>
      <w:r w:rsidR="005D4866">
        <w:rPr>
          <w:rFonts w:ascii="Times New Roman" w:hAnsi="Times New Roman" w:cs="Times New Roman"/>
          <w:sz w:val="24"/>
          <w:szCs w:val="24"/>
        </w:rPr>
        <w:t>от</w:t>
      </w:r>
      <w:r w:rsidRPr="00966A95">
        <w:rPr>
          <w:rFonts w:ascii="Times New Roman" w:hAnsi="Times New Roman" w:cs="Times New Roman"/>
          <w:sz w:val="24"/>
          <w:szCs w:val="24"/>
        </w:rPr>
        <w:t xml:space="preserve"> себя, соблюдения</w:t>
      </w:r>
      <w:r w:rsidR="001F2B7F">
        <w:rPr>
          <w:rFonts w:ascii="Times New Roman" w:hAnsi="Times New Roman" w:cs="Times New Roman"/>
          <w:sz w:val="24"/>
          <w:szCs w:val="24"/>
        </w:rPr>
        <w:t xml:space="preserve"> максимально высоких норм качества</w:t>
      </w:r>
      <w:r w:rsidRPr="00966A95">
        <w:rPr>
          <w:rFonts w:ascii="Times New Roman" w:hAnsi="Times New Roman" w:cs="Times New Roman"/>
          <w:sz w:val="24"/>
          <w:szCs w:val="24"/>
        </w:rPr>
        <w:t>. Нам тоже не нужно, чтобы</w:t>
      </w:r>
      <w:r w:rsidR="0031734B">
        <w:rPr>
          <w:rFonts w:ascii="Times New Roman" w:hAnsi="Times New Roman" w:cs="Times New Roman"/>
          <w:sz w:val="24"/>
          <w:szCs w:val="24"/>
        </w:rPr>
        <w:t>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31734B">
        <w:rPr>
          <w:rFonts w:ascii="Times New Roman" w:hAnsi="Times New Roman" w:cs="Times New Roman"/>
          <w:sz w:val="24"/>
          <w:szCs w:val="24"/>
        </w:rPr>
        <w:t>,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1F2B7F">
        <w:rPr>
          <w:rFonts w:ascii="Times New Roman" w:hAnsi="Times New Roman" w:cs="Times New Roman"/>
          <w:sz w:val="24"/>
          <w:szCs w:val="24"/>
        </w:rPr>
        <w:t>Армения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поставляла на рынок РФ</w:t>
      </w:r>
      <w:r w:rsidR="001F2B7F">
        <w:rPr>
          <w:rFonts w:ascii="Times New Roman" w:hAnsi="Times New Roman" w:cs="Times New Roman"/>
          <w:sz w:val="24"/>
          <w:szCs w:val="24"/>
        </w:rPr>
        <w:t xml:space="preserve"> лекарственный препарат,</w:t>
      </w:r>
      <w:r w:rsidRPr="00966A95">
        <w:rPr>
          <w:rFonts w:ascii="Times New Roman" w:hAnsi="Times New Roman" w:cs="Times New Roman"/>
          <w:sz w:val="24"/>
          <w:szCs w:val="24"/>
        </w:rPr>
        <w:t xml:space="preserve"> уровень качества </w:t>
      </w:r>
      <w:r w:rsidR="0031734B">
        <w:rPr>
          <w:rFonts w:ascii="Times New Roman" w:hAnsi="Times New Roman" w:cs="Times New Roman"/>
          <w:sz w:val="24"/>
          <w:szCs w:val="24"/>
        </w:rPr>
        <w:t>которого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не </w:t>
      </w:r>
      <w:r w:rsidR="001F2B7F">
        <w:rPr>
          <w:rFonts w:ascii="Times New Roman" w:hAnsi="Times New Roman" w:cs="Times New Roman"/>
          <w:sz w:val="24"/>
          <w:szCs w:val="24"/>
        </w:rPr>
        <w:t>будет соответствовать</w:t>
      </w:r>
      <w:r w:rsidRPr="00966A95">
        <w:rPr>
          <w:rFonts w:ascii="Times New Roman" w:hAnsi="Times New Roman" w:cs="Times New Roman"/>
          <w:sz w:val="24"/>
          <w:szCs w:val="24"/>
        </w:rPr>
        <w:t xml:space="preserve"> современным нормам. Мы должны </w:t>
      </w:r>
      <w:r w:rsidR="001F2B7F" w:rsidRPr="00966A95">
        <w:rPr>
          <w:rFonts w:ascii="Times New Roman" w:hAnsi="Times New Roman" w:cs="Times New Roman"/>
          <w:sz w:val="24"/>
          <w:szCs w:val="24"/>
        </w:rPr>
        <w:t>убедиться</w:t>
      </w:r>
      <w:r w:rsidRPr="00966A95">
        <w:rPr>
          <w:rFonts w:ascii="Times New Roman" w:hAnsi="Times New Roman" w:cs="Times New Roman"/>
          <w:sz w:val="24"/>
          <w:szCs w:val="24"/>
        </w:rPr>
        <w:t>, что у всех партнеров самые высокие требования качества. Это касается и фармакопеи, и стандартов проведения исследовани</w:t>
      </w:r>
      <w:r w:rsidR="001F2B7F">
        <w:rPr>
          <w:rFonts w:ascii="Times New Roman" w:hAnsi="Times New Roman" w:cs="Times New Roman"/>
          <w:sz w:val="24"/>
          <w:szCs w:val="24"/>
        </w:rPr>
        <w:t>й, и всех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надл</w:t>
      </w:r>
      <w:r w:rsidR="001F2B7F">
        <w:rPr>
          <w:rFonts w:ascii="Times New Roman" w:hAnsi="Times New Roman" w:cs="Times New Roman"/>
          <w:sz w:val="24"/>
          <w:szCs w:val="24"/>
        </w:rPr>
        <w:t>ежащих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практик. Кроме, пожалуй,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дистриб</w:t>
      </w:r>
      <w:r w:rsidR="001F2B7F">
        <w:rPr>
          <w:rFonts w:ascii="Times New Roman" w:hAnsi="Times New Roman" w:cs="Times New Roman"/>
          <w:sz w:val="24"/>
          <w:szCs w:val="24"/>
        </w:rPr>
        <w:t>ьюции</w:t>
      </w:r>
      <w:proofErr w:type="spellEnd"/>
      <w:r w:rsidR="001F2B7F">
        <w:rPr>
          <w:rFonts w:ascii="Times New Roman" w:hAnsi="Times New Roman" w:cs="Times New Roman"/>
          <w:sz w:val="24"/>
          <w:szCs w:val="24"/>
        </w:rPr>
        <w:t>. Е</w:t>
      </w:r>
      <w:r w:rsidR="0031734B">
        <w:rPr>
          <w:rFonts w:ascii="Times New Roman" w:hAnsi="Times New Roman" w:cs="Times New Roman"/>
          <w:sz w:val="24"/>
          <w:szCs w:val="24"/>
        </w:rPr>
        <w:t>ю</w:t>
      </w:r>
      <w:r w:rsidR="001F2B7F">
        <w:rPr>
          <w:rFonts w:ascii="Times New Roman" w:hAnsi="Times New Roman" w:cs="Times New Roman"/>
          <w:sz w:val="24"/>
          <w:szCs w:val="24"/>
        </w:rPr>
        <w:t xml:space="preserve"> пусть</w:t>
      </w:r>
      <w:r w:rsidRPr="00966A95">
        <w:rPr>
          <w:rFonts w:ascii="Times New Roman" w:hAnsi="Times New Roman" w:cs="Times New Roman"/>
          <w:sz w:val="24"/>
          <w:szCs w:val="24"/>
        </w:rPr>
        <w:t xml:space="preserve"> занимаются на своем рынке как хотят. Что касается производства, </w:t>
      </w:r>
      <w:r w:rsidR="0031734B">
        <w:rPr>
          <w:rFonts w:ascii="Times New Roman" w:hAnsi="Times New Roman" w:cs="Times New Roman"/>
          <w:sz w:val="24"/>
          <w:szCs w:val="24"/>
        </w:rPr>
        <w:t xml:space="preserve">то здесь </w:t>
      </w:r>
      <w:r w:rsidRPr="00966A95">
        <w:rPr>
          <w:rFonts w:ascii="Times New Roman" w:hAnsi="Times New Roman" w:cs="Times New Roman"/>
          <w:sz w:val="24"/>
          <w:szCs w:val="24"/>
        </w:rPr>
        <w:t>мы дол</w:t>
      </w:r>
      <w:r w:rsidR="001F2B7F">
        <w:rPr>
          <w:rFonts w:ascii="Times New Roman" w:hAnsi="Times New Roman" w:cs="Times New Roman"/>
          <w:sz w:val="24"/>
          <w:szCs w:val="24"/>
        </w:rPr>
        <w:t>ж</w:t>
      </w:r>
      <w:r w:rsidRPr="00966A95">
        <w:rPr>
          <w:rFonts w:ascii="Times New Roman" w:hAnsi="Times New Roman" w:cs="Times New Roman"/>
          <w:sz w:val="24"/>
          <w:szCs w:val="24"/>
        </w:rPr>
        <w:t>ны быть ув</w:t>
      </w:r>
      <w:r w:rsidR="001F2B7F">
        <w:rPr>
          <w:rFonts w:ascii="Times New Roman" w:hAnsi="Times New Roman" w:cs="Times New Roman"/>
          <w:sz w:val="24"/>
          <w:szCs w:val="24"/>
        </w:rPr>
        <w:t>ере</w:t>
      </w:r>
      <w:r w:rsidRPr="00966A95">
        <w:rPr>
          <w:rFonts w:ascii="Times New Roman" w:hAnsi="Times New Roman" w:cs="Times New Roman"/>
          <w:sz w:val="24"/>
          <w:szCs w:val="24"/>
        </w:rPr>
        <w:t xml:space="preserve">ны на все сто. </w:t>
      </w:r>
    </w:p>
    <w:p w:rsidR="004A345B" w:rsidRPr="00966A95" w:rsidRDefault="0031734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моменте </w:t>
      </w:r>
      <w:r w:rsidR="004A345B" w:rsidRPr="00966A95">
        <w:rPr>
          <w:rFonts w:ascii="Times New Roman" w:hAnsi="Times New Roman" w:cs="Times New Roman"/>
          <w:sz w:val="24"/>
          <w:szCs w:val="24"/>
        </w:rPr>
        <w:t>я должен отойти на шаг назад и сказать, что</w:t>
      </w:r>
      <w:r w:rsidR="001F2B7F">
        <w:rPr>
          <w:rFonts w:ascii="Times New Roman" w:hAnsi="Times New Roman" w:cs="Times New Roman"/>
          <w:sz w:val="24"/>
          <w:szCs w:val="24"/>
        </w:rPr>
        <w:t xml:space="preserve"> наше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1F2B7F"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влекло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1F2B7F">
        <w:rPr>
          <w:rFonts w:ascii="Times New Roman" w:hAnsi="Times New Roman" w:cs="Times New Roman"/>
          <w:sz w:val="24"/>
          <w:szCs w:val="24"/>
        </w:rPr>
        <w:t>за собой много последствий.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Чтобы разобраться в системе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пришлось и экономическую литературу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="00A8650B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 </w:t>
      </w:r>
      <w:r w:rsidR="00A8650B" w:rsidRPr="00966A95">
        <w:rPr>
          <w:rFonts w:ascii="Times New Roman" w:hAnsi="Times New Roman" w:cs="Times New Roman"/>
          <w:sz w:val="24"/>
          <w:szCs w:val="24"/>
        </w:rPr>
        <w:t>ознакомиться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 причиной возникновения </w:t>
      </w:r>
      <w:r w:rsidR="00A8650B" w:rsidRPr="00966A95">
        <w:rPr>
          <w:rFonts w:ascii="Times New Roman" w:hAnsi="Times New Roman" w:cs="Times New Roman"/>
          <w:sz w:val="24"/>
          <w:szCs w:val="24"/>
        </w:rPr>
        <w:t xml:space="preserve">фармацевтических </w:t>
      </w:r>
      <w:r w:rsidR="004A345B" w:rsidRPr="00966A95">
        <w:rPr>
          <w:rFonts w:ascii="Times New Roman" w:hAnsi="Times New Roman" w:cs="Times New Roman"/>
          <w:sz w:val="24"/>
          <w:szCs w:val="24"/>
        </w:rPr>
        <w:t>инновационных кластеров. Если сильно упрощать, то насколько мы</w:t>
      </w:r>
      <w:r w:rsidR="00A8650B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правоведы</w:t>
      </w:r>
      <w:r w:rsidR="00A86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можем понимать ситуацию,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все выглядит так: нам досталось в </w:t>
      </w:r>
      <w:r w:rsidR="00A8650B" w:rsidRPr="00966A95">
        <w:rPr>
          <w:rFonts w:ascii="Times New Roman" w:hAnsi="Times New Roman" w:cs="Times New Roman"/>
          <w:sz w:val="24"/>
          <w:szCs w:val="24"/>
        </w:rPr>
        <w:t>наследство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большое количество компаний, </w:t>
      </w:r>
      <w:r w:rsidR="00A8650B" w:rsidRPr="00966A95">
        <w:rPr>
          <w:rFonts w:ascii="Times New Roman" w:hAnsi="Times New Roman" w:cs="Times New Roman"/>
          <w:sz w:val="24"/>
          <w:szCs w:val="24"/>
        </w:rPr>
        <w:t>площадки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которых устарели по сравнению с мировыми стандартами. В </w:t>
      </w:r>
      <w:r w:rsidR="00A8650B">
        <w:rPr>
          <w:rFonts w:ascii="Times New Roman" w:hAnsi="Times New Roman" w:cs="Times New Roman"/>
          <w:sz w:val="24"/>
          <w:szCs w:val="24"/>
        </w:rPr>
        <w:t>д</w:t>
      </w:r>
      <w:r w:rsidR="004A345B" w:rsidRPr="00966A95">
        <w:rPr>
          <w:rFonts w:ascii="Times New Roman" w:hAnsi="Times New Roman" w:cs="Times New Roman"/>
          <w:sz w:val="24"/>
          <w:szCs w:val="24"/>
        </w:rPr>
        <w:t>альнейшем появились новые компании, например, с участием западного капитала, но все-таки локализ</w:t>
      </w:r>
      <w:r w:rsidR="00A8650B">
        <w:rPr>
          <w:rFonts w:ascii="Times New Roman" w:hAnsi="Times New Roman" w:cs="Times New Roman"/>
          <w:sz w:val="24"/>
          <w:szCs w:val="24"/>
        </w:rPr>
        <w:t>ованные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у нас в РФ, которые</w:t>
      </w:r>
      <w:r w:rsidR="00A8650B">
        <w:rPr>
          <w:rFonts w:ascii="Times New Roman" w:hAnsi="Times New Roman" w:cs="Times New Roman"/>
          <w:sz w:val="24"/>
          <w:szCs w:val="24"/>
        </w:rPr>
        <w:t xml:space="preserve"> строят современные производства, сразу соо</w:t>
      </w:r>
      <w:r w:rsidR="004A345B" w:rsidRPr="00966A95">
        <w:rPr>
          <w:rFonts w:ascii="Times New Roman" w:hAnsi="Times New Roman" w:cs="Times New Roman"/>
          <w:sz w:val="24"/>
          <w:szCs w:val="24"/>
        </w:rPr>
        <w:t>тв</w:t>
      </w:r>
      <w:r w:rsidR="00A8650B">
        <w:rPr>
          <w:rFonts w:ascii="Times New Roman" w:hAnsi="Times New Roman" w:cs="Times New Roman"/>
          <w:sz w:val="24"/>
          <w:szCs w:val="24"/>
        </w:rPr>
        <w:t>етствующие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A8650B">
        <w:rPr>
          <w:rFonts w:ascii="Times New Roman" w:hAnsi="Times New Roman" w:cs="Times New Roman"/>
          <w:sz w:val="24"/>
          <w:szCs w:val="24"/>
        </w:rPr>
        <w:t>ям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="00A8650B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A8650B" w:rsidRPr="00A8650B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и ориентируют большую часть своей продукции на экспорт.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гарантируют выполнение фармакоп</w:t>
      </w:r>
      <w:r w:rsidR="00A8650B">
        <w:rPr>
          <w:rFonts w:ascii="Times New Roman" w:hAnsi="Times New Roman" w:cs="Times New Roman"/>
          <w:sz w:val="24"/>
          <w:szCs w:val="24"/>
        </w:rPr>
        <w:t>ейных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статей, например, Европейск</w:t>
      </w:r>
      <w:r w:rsidR="00A8650B">
        <w:rPr>
          <w:rFonts w:ascii="Times New Roman" w:hAnsi="Times New Roman" w:cs="Times New Roman"/>
          <w:sz w:val="24"/>
          <w:szCs w:val="24"/>
        </w:rPr>
        <w:t>ой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фармакопеи. </w:t>
      </w:r>
      <w:r>
        <w:rPr>
          <w:rFonts w:ascii="Times New Roman" w:hAnsi="Times New Roman" w:cs="Times New Roman"/>
          <w:sz w:val="24"/>
          <w:szCs w:val="24"/>
        </w:rPr>
        <w:t>На данный момент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они выпускают в ценовом эквиваленте больше 70</w:t>
      </w:r>
      <w:r w:rsidR="00A8650B">
        <w:rPr>
          <w:rFonts w:ascii="Times New Roman" w:hAnsi="Times New Roman" w:cs="Times New Roman"/>
          <w:sz w:val="24"/>
          <w:szCs w:val="24"/>
        </w:rPr>
        <w:t>%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продукции, которая обращается у нас. Но если </w:t>
      </w:r>
      <w:r>
        <w:rPr>
          <w:rFonts w:ascii="Times New Roman" w:hAnsi="Times New Roman" w:cs="Times New Roman"/>
          <w:sz w:val="24"/>
          <w:szCs w:val="24"/>
        </w:rPr>
        <w:t>посмотреть на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упаковок, то ситуация </w:t>
      </w:r>
      <w:r w:rsidR="00A8650B" w:rsidRPr="00966A95">
        <w:rPr>
          <w:rFonts w:ascii="Times New Roman" w:hAnsi="Times New Roman" w:cs="Times New Roman"/>
          <w:sz w:val="24"/>
          <w:szCs w:val="24"/>
        </w:rPr>
        <w:t>совсем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не такая радужная. Грубо гов</w:t>
      </w:r>
      <w:r w:rsidR="00A8650B">
        <w:rPr>
          <w:rFonts w:ascii="Times New Roman" w:hAnsi="Times New Roman" w:cs="Times New Roman"/>
          <w:sz w:val="24"/>
          <w:szCs w:val="24"/>
        </w:rPr>
        <w:t>оря, половина упаковок отечественных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производителей </w:t>
      </w:r>
      <w:r w:rsidR="00A8650B">
        <w:rPr>
          <w:rFonts w:ascii="Times New Roman" w:hAnsi="Times New Roman" w:cs="Times New Roman"/>
          <w:sz w:val="24"/>
          <w:szCs w:val="24"/>
        </w:rPr>
        <w:t xml:space="preserve">– </w:t>
      </w:r>
      <w:r w:rsidR="004A345B" w:rsidRPr="00966A95">
        <w:rPr>
          <w:rFonts w:ascii="Times New Roman" w:hAnsi="Times New Roman" w:cs="Times New Roman"/>
          <w:sz w:val="24"/>
          <w:szCs w:val="24"/>
        </w:rPr>
        <w:t>это нижний ценовой сегмент (ниже ст</w:t>
      </w:r>
      <w:r w:rsidR="00A8650B">
        <w:rPr>
          <w:rFonts w:ascii="Times New Roman" w:hAnsi="Times New Roman" w:cs="Times New Roman"/>
          <w:sz w:val="24"/>
          <w:szCs w:val="24"/>
        </w:rPr>
        <w:t>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A345B" w:rsidRPr="00966A95">
        <w:rPr>
          <w:rFonts w:ascii="Times New Roman" w:hAnsi="Times New Roman" w:cs="Times New Roman"/>
          <w:sz w:val="24"/>
          <w:szCs w:val="24"/>
        </w:rPr>
        <w:lastRenderedPageBreak/>
        <w:t xml:space="preserve">за упаковку). Медиана проходит на рынке </w:t>
      </w:r>
      <w:r w:rsidR="00A8650B">
        <w:rPr>
          <w:rFonts w:ascii="Times New Roman" w:hAnsi="Times New Roman" w:cs="Times New Roman"/>
          <w:sz w:val="24"/>
          <w:szCs w:val="24"/>
        </w:rPr>
        <w:t xml:space="preserve">где-то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150 или чуть больше рублей за упаковку. То есть вся наша фармацевтическая </w:t>
      </w:r>
      <w:r w:rsidR="00A8650B" w:rsidRPr="00966A95">
        <w:rPr>
          <w:rFonts w:ascii="Times New Roman" w:hAnsi="Times New Roman" w:cs="Times New Roman"/>
          <w:sz w:val="24"/>
          <w:szCs w:val="24"/>
        </w:rPr>
        <w:t>промышленность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сосредоточена в нижнем и среднем ценовом диапазоне. Самые дорогие препараты </w:t>
      </w:r>
      <w:r w:rsidR="00A8650B">
        <w:rPr>
          <w:rFonts w:ascii="Times New Roman" w:hAnsi="Times New Roman" w:cs="Times New Roman"/>
          <w:sz w:val="24"/>
          <w:szCs w:val="24"/>
        </w:rPr>
        <w:t xml:space="preserve">–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это импортируемые </w:t>
      </w:r>
      <w:r w:rsidR="00A8650B">
        <w:rPr>
          <w:rFonts w:ascii="Times New Roman" w:hAnsi="Times New Roman" w:cs="Times New Roman"/>
          <w:sz w:val="24"/>
          <w:szCs w:val="24"/>
        </w:rPr>
        <w:t>препараты. Таким образом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, наша фармацевтическая промышленность не очень конкурирует с </w:t>
      </w:r>
      <w:proofErr w:type="gramStart"/>
      <w:r w:rsidR="004A345B" w:rsidRPr="00966A95">
        <w:rPr>
          <w:rFonts w:ascii="Times New Roman" w:hAnsi="Times New Roman" w:cs="Times New Roman"/>
          <w:sz w:val="24"/>
          <w:szCs w:val="24"/>
        </w:rPr>
        <w:t>западными</w:t>
      </w:r>
      <w:proofErr w:type="gramEnd"/>
      <w:r w:rsidR="004A345B" w:rsidRPr="00966A95">
        <w:rPr>
          <w:rFonts w:ascii="Times New Roman" w:hAnsi="Times New Roman" w:cs="Times New Roman"/>
          <w:sz w:val="24"/>
          <w:szCs w:val="24"/>
        </w:rPr>
        <w:t>. Старушки не покупа</w:t>
      </w:r>
      <w:r w:rsidR="00A8650B">
        <w:rPr>
          <w:rFonts w:ascii="Times New Roman" w:hAnsi="Times New Roman" w:cs="Times New Roman"/>
          <w:sz w:val="24"/>
          <w:szCs w:val="24"/>
        </w:rPr>
        <w:t>ют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дорогие препараты</w:t>
      </w:r>
      <w:r w:rsidR="00A8650B"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а мы не производи</w:t>
      </w:r>
      <w:r w:rsidR="00A8650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A8650B">
        <w:rPr>
          <w:rFonts w:ascii="Times New Roman" w:hAnsi="Times New Roman" w:cs="Times New Roman"/>
          <w:sz w:val="24"/>
          <w:szCs w:val="24"/>
        </w:rPr>
        <w:t>».</w:t>
      </w:r>
    </w:p>
    <w:p w:rsidR="00A8650B" w:rsidRDefault="004A345B" w:rsidP="00317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0B">
        <w:rPr>
          <w:rFonts w:ascii="Times New Roman" w:hAnsi="Times New Roman" w:cs="Times New Roman"/>
          <w:b/>
          <w:sz w:val="24"/>
          <w:szCs w:val="24"/>
        </w:rPr>
        <w:t>Ольга Николаевна Колотилова</w:t>
      </w:r>
      <w:r w:rsidR="0084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CB" w:rsidRPr="00847BCB">
        <w:rPr>
          <w:rFonts w:ascii="Times New Roman" w:hAnsi="Times New Roman" w:cs="Times New Roman"/>
          <w:b/>
          <w:sz w:val="24"/>
          <w:szCs w:val="24"/>
        </w:rPr>
        <w:t xml:space="preserve">(директор Департамента развития фармацевтической и медицинской промышленности </w:t>
      </w:r>
      <w:proofErr w:type="spellStart"/>
      <w:r w:rsidR="00847BCB" w:rsidRPr="00847BCB">
        <w:rPr>
          <w:rFonts w:ascii="Times New Roman" w:hAnsi="Times New Roman" w:cs="Times New Roman"/>
          <w:b/>
          <w:sz w:val="24"/>
          <w:szCs w:val="24"/>
        </w:rPr>
        <w:t>Минпромторга</w:t>
      </w:r>
      <w:proofErr w:type="spellEnd"/>
      <w:r w:rsidR="00847BCB" w:rsidRPr="00847BCB">
        <w:rPr>
          <w:rFonts w:ascii="Times New Roman" w:hAnsi="Times New Roman" w:cs="Times New Roman"/>
          <w:b/>
          <w:sz w:val="24"/>
          <w:szCs w:val="24"/>
        </w:rPr>
        <w:t xml:space="preserve"> РФ)</w:t>
      </w:r>
      <w:r w:rsidR="00A8650B" w:rsidRPr="00847BCB">
        <w:rPr>
          <w:rFonts w:ascii="Times New Roman" w:hAnsi="Times New Roman" w:cs="Times New Roman"/>
          <w:b/>
          <w:sz w:val="24"/>
          <w:szCs w:val="24"/>
        </w:rPr>
        <w:t>:</w:t>
      </w:r>
      <w:r w:rsidR="00A86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 xml:space="preserve">«На </w:t>
      </w:r>
      <w:r w:rsidR="00A8650B" w:rsidRPr="00966A95">
        <w:rPr>
          <w:rFonts w:ascii="Times New Roman" w:hAnsi="Times New Roman" w:cs="Times New Roman"/>
          <w:sz w:val="24"/>
          <w:szCs w:val="24"/>
        </w:rPr>
        <w:t xml:space="preserve">российском </w:t>
      </w:r>
      <w:r w:rsidRPr="00966A95">
        <w:rPr>
          <w:rFonts w:ascii="Times New Roman" w:hAnsi="Times New Roman" w:cs="Times New Roman"/>
          <w:sz w:val="24"/>
          <w:szCs w:val="24"/>
        </w:rPr>
        <w:t>рынке лекарственных препаратов примерно 65% в упаков</w:t>
      </w:r>
      <w:r w:rsidR="00A8650B">
        <w:rPr>
          <w:rFonts w:ascii="Times New Roman" w:hAnsi="Times New Roman" w:cs="Times New Roman"/>
          <w:sz w:val="24"/>
          <w:szCs w:val="24"/>
        </w:rPr>
        <w:t xml:space="preserve">ках и 29% в денежном выражении – это </w:t>
      </w:r>
      <w:r w:rsidRPr="00966A95">
        <w:rPr>
          <w:rFonts w:ascii="Times New Roman" w:hAnsi="Times New Roman" w:cs="Times New Roman"/>
          <w:sz w:val="24"/>
          <w:szCs w:val="24"/>
        </w:rPr>
        <w:t>российские лекарственные преп</w:t>
      </w:r>
      <w:r w:rsidR="00A8650B">
        <w:rPr>
          <w:rFonts w:ascii="Times New Roman" w:hAnsi="Times New Roman" w:cs="Times New Roman"/>
          <w:sz w:val="24"/>
          <w:szCs w:val="24"/>
        </w:rPr>
        <w:t xml:space="preserve">араты. </w:t>
      </w:r>
      <w:r w:rsidRPr="00966A95">
        <w:rPr>
          <w:rFonts w:ascii="Times New Roman" w:hAnsi="Times New Roman" w:cs="Times New Roman"/>
          <w:sz w:val="24"/>
          <w:szCs w:val="24"/>
        </w:rPr>
        <w:t>Это значит, что наши лекарства дешевле</w:t>
      </w:r>
      <w:r w:rsidR="00A8650B">
        <w:rPr>
          <w:rFonts w:ascii="Times New Roman" w:hAnsi="Times New Roman" w:cs="Times New Roman"/>
          <w:sz w:val="24"/>
          <w:szCs w:val="24"/>
        </w:rPr>
        <w:t xml:space="preserve">. </w:t>
      </w:r>
      <w:r w:rsidRPr="00966A95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 w:rsidR="00A8650B">
        <w:rPr>
          <w:rFonts w:ascii="Times New Roman" w:hAnsi="Times New Roman" w:cs="Times New Roman"/>
          <w:sz w:val="24"/>
          <w:szCs w:val="24"/>
        </w:rPr>
        <w:t xml:space="preserve">РФ </w:t>
      </w:r>
      <w:r w:rsidRPr="00966A95">
        <w:rPr>
          <w:rFonts w:ascii="Times New Roman" w:hAnsi="Times New Roman" w:cs="Times New Roman"/>
          <w:sz w:val="24"/>
          <w:szCs w:val="24"/>
        </w:rPr>
        <w:t xml:space="preserve">сформирован перечень жизненно необходимых </w:t>
      </w:r>
      <w:r w:rsidR="00A8650B">
        <w:rPr>
          <w:rFonts w:ascii="Times New Roman" w:hAnsi="Times New Roman" w:cs="Times New Roman"/>
          <w:sz w:val="24"/>
          <w:szCs w:val="24"/>
        </w:rPr>
        <w:t xml:space="preserve">и важнейших </w:t>
      </w:r>
      <w:r w:rsidRPr="00966A95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A8650B">
        <w:rPr>
          <w:rFonts w:ascii="Times New Roman" w:hAnsi="Times New Roman" w:cs="Times New Roman"/>
          <w:sz w:val="24"/>
          <w:szCs w:val="24"/>
        </w:rPr>
        <w:t xml:space="preserve"> (ЖНВЛП)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по которым осуществляются государственные закупки. Поэтому старушки в аптеках могут купить все подряд. И наши лекарственные средства </w:t>
      </w:r>
      <w:r w:rsidR="00A8650B" w:rsidRPr="00966A95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66A95">
        <w:rPr>
          <w:rFonts w:ascii="Times New Roman" w:hAnsi="Times New Roman" w:cs="Times New Roman"/>
          <w:sz w:val="24"/>
          <w:szCs w:val="24"/>
        </w:rPr>
        <w:t xml:space="preserve">выпускаются и в дорогих сегментах, например, </w:t>
      </w:r>
      <w:r w:rsidR="0031734B">
        <w:rPr>
          <w:rFonts w:ascii="Times New Roman" w:hAnsi="Times New Roman" w:cs="Times New Roman"/>
          <w:sz w:val="24"/>
          <w:szCs w:val="24"/>
        </w:rPr>
        <w:t>в рамках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A8650B">
        <w:rPr>
          <w:rFonts w:ascii="Times New Roman" w:hAnsi="Times New Roman" w:cs="Times New Roman"/>
          <w:sz w:val="24"/>
          <w:szCs w:val="24"/>
        </w:rPr>
        <w:t>мм</w:t>
      </w:r>
      <w:r w:rsidR="0031734B">
        <w:rPr>
          <w:rFonts w:ascii="Times New Roman" w:hAnsi="Times New Roman" w:cs="Times New Roman"/>
          <w:sz w:val="24"/>
          <w:szCs w:val="24"/>
        </w:rPr>
        <w:t>ы</w:t>
      </w:r>
      <w:r w:rsidR="00A8650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A8650B">
        <w:rPr>
          <w:rFonts w:ascii="Times New Roman" w:hAnsi="Times New Roman" w:cs="Times New Roman"/>
          <w:sz w:val="24"/>
          <w:szCs w:val="24"/>
        </w:rPr>
        <w:t>высокозатратных</w:t>
      </w:r>
      <w:proofErr w:type="spellEnd"/>
      <w:r w:rsidR="00A8650B">
        <w:rPr>
          <w:rFonts w:ascii="Times New Roman" w:hAnsi="Times New Roman" w:cs="Times New Roman"/>
          <w:sz w:val="24"/>
          <w:szCs w:val="24"/>
        </w:rPr>
        <w:t xml:space="preserve"> нозологий</w:t>
      </w:r>
      <w:r w:rsidRPr="00966A95">
        <w:rPr>
          <w:rFonts w:ascii="Times New Roman" w:hAnsi="Times New Roman" w:cs="Times New Roman"/>
          <w:sz w:val="24"/>
          <w:szCs w:val="24"/>
        </w:rPr>
        <w:t xml:space="preserve"> мы нарастили долю российских лекарственных препаратов с 4 процентов в 2009 году до 35 процентов в 2015 году. Поэтому я бы не говорила, что наша промышленность выпускает только дешевые лекарственные препараты с ценой до 100 рублей. </w:t>
      </w:r>
    </w:p>
    <w:p w:rsidR="00A8650B" w:rsidRDefault="00A8650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производственных площадок.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У нас в районе 600 </w:t>
      </w:r>
      <w:proofErr w:type="spellStart"/>
      <w:r w:rsidR="004A345B" w:rsidRPr="00966A95">
        <w:rPr>
          <w:rFonts w:ascii="Times New Roman" w:hAnsi="Times New Roman" w:cs="Times New Roman"/>
          <w:sz w:val="24"/>
          <w:szCs w:val="24"/>
        </w:rPr>
        <w:t>фармпроизводителей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="004A345B" w:rsidRPr="00966A95">
        <w:rPr>
          <w:rFonts w:ascii="Times New Roman" w:hAnsi="Times New Roman" w:cs="Times New Roman"/>
          <w:sz w:val="24"/>
          <w:szCs w:val="24"/>
        </w:rPr>
        <w:t>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площадок и под тысячу, но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вряд ли. </w:t>
      </w:r>
    </w:p>
    <w:p w:rsidR="00925EA6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По порядку инспектирования предприятий на </w:t>
      </w:r>
      <w:r w:rsidR="00A8650B">
        <w:rPr>
          <w:rFonts w:ascii="Times New Roman" w:hAnsi="Times New Roman" w:cs="Times New Roman"/>
          <w:sz w:val="24"/>
          <w:szCs w:val="24"/>
        </w:rPr>
        <w:t xml:space="preserve">соответствие требованиям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 вообще по состоянию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фармплощадок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в РФ и за рубежом. На самом деле нам при развале СССР достались площадки в основном по производству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фармсубстанций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, потому </w:t>
      </w:r>
      <w:r w:rsidR="00A8650B">
        <w:rPr>
          <w:rFonts w:ascii="Times New Roman" w:hAnsi="Times New Roman" w:cs="Times New Roman"/>
          <w:sz w:val="24"/>
          <w:szCs w:val="24"/>
        </w:rPr>
        <w:t>что так было разделено в СССР: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 РФ были производства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фармсубтанций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>, а в республиках остались производства готовых лекарственных ф</w:t>
      </w:r>
      <w:r w:rsidR="00A8650B">
        <w:rPr>
          <w:rFonts w:ascii="Times New Roman" w:hAnsi="Times New Roman" w:cs="Times New Roman"/>
          <w:sz w:val="24"/>
          <w:szCs w:val="24"/>
        </w:rPr>
        <w:t xml:space="preserve">орм. </w:t>
      </w:r>
      <w:r w:rsidRPr="00966A95">
        <w:rPr>
          <w:rFonts w:ascii="Times New Roman" w:hAnsi="Times New Roman" w:cs="Times New Roman"/>
          <w:sz w:val="24"/>
          <w:szCs w:val="24"/>
        </w:rPr>
        <w:t xml:space="preserve">Наша промышленность оказалась перед фактом, что нужно было заново строить новые площадки по готовым лекарственным формам. Из-за того, что все бросились строить площадки по готовым лекарственным </w:t>
      </w:r>
      <w:r w:rsidR="00A8650B" w:rsidRPr="00966A95">
        <w:rPr>
          <w:rFonts w:ascii="Times New Roman" w:hAnsi="Times New Roman" w:cs="Times New Roman"/>
          <w:sz w:val="24"/>
          <w:szCs w:val="24"/>
        </w:rPr>
        <w:t>формам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мы потеряли в производстве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фармсубстанций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. Пока мы строили производство готовых лекарственных форм, Китай взял на себя производство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фармсубстанций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, и сейчас поставляет их по всему миру по </w:t>
      </w:r>
      <w:r w:rsidR="00A8650B">
        <w:rPr>
          <w:rFonts w:ascii="Times New Roman" w:hAnsi="Times New Roman" w:cs="Times New Roman"/>
          <w:sz w:val="24"/>
          <w:szCs w:val="24"/>
        </w:rPr>
        <w:t>низким</w:t>
      </w:r>
      <w:r w:rsidRPr="00966A95">
        <w:rPr>
          <w:rFonts w:ascii="Times New Roman" w:hAnsi="Times New Roman" w:cs="Times New Roman"/>
          <w:sz w:val="24"/>
          <w:szCs w:val="24"/>
        </w:rPr>
        <w:t xml:space="preserve"> ценам. Когда мы закрыли свои производства полностью, то Китай посмотрел, что нет конкуренции, и стал </w:t>
      </w:r>
      <w:r w:rsidR="00925EA6">
        <w:rPr>
          <w:rFonts w:ascii="Times New Roman" w:hAnsi="Times New Roman" w:cs="Times New Roman"/>
          <w:sz w:val="24"/>
          <w:szCs w:val="24"/>
        </w:rPr>
        <w:t>увеличивать</w:t>
      </w:r>
      <w:r w:rsidRPr="00966A95">
        <w:rPr>
          <w:rFonts w:ascii="Times New Roman" w:hAnsi="Times New Roman" w:cs="Times New Roman"/>
          <w:sz w:val="24"/>
          <w:szCs w:val="24"/>
        </w:rPr>
        <w:t xml:space="preserve"> цены. Сейчас РФ снова </w:t>
      </w:r>
      <w:r w:rsidR="00A8650B">
        <w:rPr>
          <w:rFonts w:ascii="Times New Roman" w:hAnsi="Times New Roman" w:cs="Times New Roman"/>
          <w:sz w:val="24"/>
          <w:szCs w:val="24"/>
        </w:rPr>
        <w:t>взяла курс на производство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субстанци</w:t>
      </w:r>
      <w:r w:rsidR="00A8650B">
        <w:rPr>
          <w:rFonts w:ascii="Times New Roman" w:hAnsi="Times New Roman" w:cs="Times New Roman"/>
          <w:sz w:val="24"/>
          <w:szCs w:val="24"/>
        </w:rPr>
        <w:t>й</w:t>
      </w:r>
      <w:r w:rsidRPr="00966A95">
        <w:rPr>
          <w:rFonts w:ascii="Times New Roman" w:hAnsi="Times New Roman" w:cs="Times New Roman"/>
          <w:sz w:val="24"/>
          <w:szCs w:val="24"/>
        </w:rPr>
        <w:t>. По г</w:t>
      </w:r>
      <w:r w:rsidR="00A8650B">
        <w:rPr>
          <w:rFonts w:ascii="Times New Roman" w:hAnsi="Times New Roman" w:cs="Times New Roman"/>
          <w:sz w:val="24"/>
          <w:szCs w:val="24"/>
        </w:rPr>
        <w:t>о</w:t>
      </w:r>
      <w:r w:rsidRPr="00966A95">
        <w:rPr>
          <w:rFonts w:ascii="Times New Roman" w:hAnsi="Times New Roman" w:cs="Times New Roman"/>
          <w:sz w:val="24"/>
          <w:szCs w:val="24"/>
        </w:rPr>
        <w:t xml:space="preserve">товым формам с момента принятия </w:t>
      </w:r>
      <w:r w:rsidR="00A8650B">
        <w:rPr>
          <w:rFonts w:ascii="Times New Roman" w:hAnsi="Times New Roman" w:cs="Times New Roman"/>
          <w:sz w:val="24"/>
          <w:szCs w:val="24"/>
        </w:rPr>
        <w:t>С</w:t>
      </w:r>
      <w:r w:rsidRPr="00966A95">
        <w:rPr>
          <w:rFonts w:ascii="Times New Roman" w:hAnsi="Times New Roman" w:cs="Times New Roman"/>
          <w:sz w:val="24"/>
          <w:szCs w:val="24"/>
        </w:rPr>
        <w:t>тратегии</w:t>
      </w:r>
      <w:r w:rsidR="00A8650B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31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34B">
        <w:rPr>
          <w:rFonts w:ascii="Times New Roman" w:hAnsi="Times New Roman" w:cs="Times New Roman"/>
          <w:sz w:val="24"/>
          <w:szCs w:val="24"/>
        </w:rPr>
        <w:t>фармпромышленности</w:t>
      </w:r>
      <w:proofErr w:type="spellEnd"/>
      <w:r w:rsidR="0031734B">
        <w:rPr>
          <w:rFonts w:ascii="Times New Roman" w:hAnsi="Times New Roman" w:cs="Times New Roman"/>
          <w:sz w:val="24"/>
          <w:szCs w:val="24"/>
        </w:rPr>
        <w:t xml:space="preserve"> под </w:t>
      </w:r>
      <w:r w:rsidRPr="00966A95">
        <w:rPr>
          <w:rFonts w:ascii="Times New Roman" w:hAnsi="Times New Roman" w:cs="Times New Roman"/>
          <w:sz w:val="24"/>
          <w:szCs w:val="24"/>
        </w:rPr>
        <w:t xml:space="preserve">названием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Фарма</w:t>
      </w:r>
      <w:proofErr w:type="spellEnd"/>
      <w:r w:rsidR="00A8650B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 xml:space="preserve">2020, в отрасль вложено более 120 млрд. рублей в равных пропорциях и российскими компаниями, и иностранными. В основном вся </w:t>
      </w:r>
      <w:r w:rsidR="00A8650B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A8650B" w:rsidRPr="00A8650B">
        <w:rPr>
          <w:rFonts w:ascii="Times New Roman" w:hAnsi="Times New Roman" w:cs="Times New Roman"/>
          <w:sz w:val="24"/>
          <w:szCs w:val="24"/>
        </w:rPr>
        <w:t xml:space="preserve"> </w:t>
      </w:r>
      <w:r w:rsidR="00A8650B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приняла решение </w:t>
      </w:r>
      <w:r w:rsidRPr="00966A95">
        <w:rPr>
          <w:rFonts w:ascii="Times New Roman" w:hAnsi="Times New Roman" w:cs="Times New Roman"/>
          <w:sz w:val="24"/>
          <w:szCs w:val="24"/>
        </w:rPr>
        <w:lastRenderedPageBreak/>
        <w:t xml:space="preserve">о строительстве заводов </w:t>
      </w:r>
      <w:r w:rsidR="00A8650B">
        <w:rPr>
          <w:rFonts w:ascii="Times New Roman" w:hAnsi="Times New Roman" w:cs="Times New Roman"/>
          <w:sz w:val="24"/>
          <w:szCs w:val="24"/>
        </w:rPr>
        <w:t>с нуля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 о локализации н</w:t>
      </w:r>
      <w:r w:rsidR="00D851DA">
        <w:rPr>
          <w:rFonts w:ascii="Times New Roman" w:hAnsi="Times New Roman" w:cs="Times New Roman"/>
          <w:sz w:val="24"/>
          <w:szCs w:val="24"/>
        </w:rPr>
        <w:t>а действующих площадках. Сейчас не локализован только ленивый. Г</w:t>
      </w:r>
      <w:r w:rsidRPr="00966A95">
        <w:rPr>
          <w:rFonts w:ascii="Times New Roman" w:hAnsi="Times New Roman" w:cs="Times New Roman"/>
          <w:sz w:val="24"/>
          <w:szCs w:val="24"/>
        </w:rPr>
        <w:t>ода 2 назад мы с Минздравом</w:t>
      </w:r>
      <w:r w:rsidR="00D851DA" w:rsidRPr="00D851DA">
        <w:rPr>
          <w:rFonts w:ascii="Times New Roman" w:hAnsi="Times New Roman" w:cs="Times New Roman"/>
          <w:sz w:val="24"/>
          <w:szCs w:val="24"/>
        </w:rPr>
        <w:t xml:space="preserve"> </w:t>
      </w:r>
      <w:r w:rsidR="00D851DA">
        <w:rPr>
          <w:rFonts w:ascii="Times New Roman" w:hAnsi="Times New Roman" w:cs="Times New Roman"/>
          <w:sz w:val="24"/>
          <w:szCs w:val="24"/>
        </w:rPr>
        <w:t>РФ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приняли решение о том, что при включении новых лекарственных препаратов в перечень </w:t>
      </w:r>
      <w:r w:rsidR="00D851DA">
        <w:rPr>
          <w:rFonts w:ascii="Times New Roman" w:hAnsi="Times New Roman" w:cs="Times New Roman"/>
          <w:sz w:val="24"/>
          <w:szCs w:val="24"/>
        </w:rPr>
        <w:t>ЖНВЛП</w:t>
      </w:r>
      <w:r w:rsidRPr="00966A95">
        <w:rPr>
          <w:rFonts w:ascii="Times New Roman" w:hAnsi="Times New Roman" w:cs="Times New Roman"/>
          <w:sz w:val="24"/>
          <w:szCs w:val="24"/>
        </w:rPr>
        <w:t xml:space="preserve"> мы будем смотреть на локализацию. Очень жестко к этому подходим. </w:t>
      </w:r>
    </w:p>
    <w:p w:rsidR="00D851DA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В иннаугурационном указе </w:t>
      </w:r>
      <w:r w:rsidR="00D851DA">
        <w:rPr>
          <w:rFonts w:ascii="Times New Roman" w:hAnsi="Times New Roman" w:cs="Times New Roman"/>
          <w:sz w:val="24"/>
          <w:szCs w:val="24"/>
        </w:rPr>
        <w:t>П</w:t>
      </w:r>
      <w:r w:rsidRPr="00966A95">
        <w:rPr>
          <w:rFonts w:ascii="Times New Roman" w:hAnsi="Times New Roman" w:cs="Times New Roman"/>
          <w:sz w:val="24"/>
          <w:szCs w:val="24"/>
        </w:rPr>
        <w:t xml:space="preserve">резидента </w:t>
      </w:r>
      <w:r w:rsidR="00D851DA">
        <w:rPr>
          <w:rFonts w:ascii="Times New Roman" w:hAnsi="Times New Roman" w:cs="Times New Roman"/>
          <w:sz w:val="24"/>
          <w:szCs w:val="24"/>
        </w:rPr>
        <w:t xml:space="preserve">РФ </w:t>
      </w:r>
      <w:r w:rsidRPr="00966A95">
        <w:rPr>
          <w:rFonts w:ascii="Times New Roman" w:hAnsi="Times New Roman" w:cs="Times New Roman"/>
          <w:sz w:val="24"/>
          <w:szCs w:val="24"/>
        </w:rPr>
        <w:t>о развитии здравоохранения есть требовани</w:t>
      </w:r>
      <w:r w:rsidR="00D851DA">
        <w:rPr>
          <w:rFonts w:ascii="Times New Roman" w:hAnsi="Times New Roman" w:cs="Times New Roman"/>
          <w:sz w:val="24"/>
          <w:szCs w:val="24"/>
        </w:rPr>
        <w:t>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по выполнению показател</w:t>
      </w:r>
      <w:r w:rsidR="00D851DA">
        <w:rPr>
          <w:rFonts w:ascii="Times New Roman" w:hAnsi="Times New Roman" w:cs="Times New Roman"/>
          <w:sz w:val="24"/>
          <w:szCs w:val="24"/>
        </w:rPr>
        <w:t>ей</w:t>
      </w:r>
      <w:r w:rsidRPr="00966A95">
        <w:rPr>
          <w:rFonts w:ascii="Times New Roman" w:hAnsi="Times New Roman" w:cs="Times New Roman"/>
          <w:sz w:val="24"/>
          <w:szCs w:val="24"/>
        </w:rPr>
        <w:t xml:space="preserve"> российскими лекарственными препаратами по перечню </w:t>
      </w:r>
      <w:r w:rsidR="00D851DA">
        <w:rPr>
          <w:rFonts w:ascii="Times New Roman" w:hAnsi="Times New Roman" w:cs="Times New Roman"/>
          <w:sz w:val="24"/>
          <w:szCs w:val="24"/>
        </w:rPr>
        <w:t>ЖНВЛП – д</w:t>
      </w:r>
      <w:r w:rsidRPr="00966A95">
        <w:rPr>
          <w:rFonts w:ascii="Times New Roman" w:hAnsi="Times New Roman" w:cs="Times New Roman"/>
          <w:sz w:val="24"/>
          <w:szCs w:val="24"/>
        </w:rPr>
        <w:t>о 90 % к 2018 году. Сейч</w:t>
      </w:r>
      <w:r w:rsidR="00925EA6">
        <w:rPr>
          <w:rFonts w:ascii="Times New Roman" w:hAnsi="Times New Roman" w:cs="Times New Roman"/>
          <w:sz w:val="24"/>
          <w:szCs w:val="24"/>
        </w:rPr>
        <w:t>ас этот показатель составляет 76,2</w:t>
      </w:r>
      <w:r w:rsidRPr="00966A95">
        <w:rPr>
          <w:rFonts w:ascii="Times New Roman" w:hAnsi="Times New Roman" w:cs="Times New Roman"/>
          <w:sz w:val="24"/>
          <w:szCs w:val="24"/>
        </w:rPr>
        <w:t xml:space="preserve">%, то есть </w:t>
      </w:r>
      <w:r w:rsidR="00D851DA">
        <w:rPr>
          <w:rFonts w:ascii="Times New Roman" w:hAnsi="Times New Roman" w:cs="Times New Roman"/>
          <w:sz w:val="24"/>
          <w:szCs w:val="24"/>
        </w:rPr>
        <w:t xml:space="preserve">мы </w:t>
      </w:r>
      <w:r w:rsidRPr="00966A95">
        <w:rPr>
          <w:rFonts w:ascii="Times New Roman" w:hAnsi="Times New Roman" w:cs="Times New Roman"/>
          <w:sz w:val="24"/>
          <w:szCs w:val="24"/>
        </w:rPr>
        <w:t>перевыполняем показатели</w:t>
      </w:r>
      <w:r w:rsidR="00D851DA" w:rsidRPr="00966A95">
        <w:rPr>
          <w:rFonts w:ascii="Times New Roman" w:hAnsi="Times New Roman" w:cs="Times New Roman"/>
          <w:sz w:val="24"/>
          <w:szCs w:val="24"/>
        </w:rPr>
        <w:t xml:space="preserve"> по разбивке по годам</w:t>
      </w:r>
      <w:r w:rsidRPr="00966A95">
        <w:rPr>
          <w:rFonts w:ascii="Times New Roman" w:hAnsi="Times New Roman" w:cs="Times New Roman"/>
          <w:sz w:val="24"/>
          <w:szCs w:val="24"/>
        </w:rPr>
        <w:t xml:space="preserve">. В рамках госпрограммы будет поддерживаться 130 проектов по разработке лекарственных препаратов </w:t>
      </w:r>
      <w:r w:rsidR="00D851DA">
        <w:rPr>
          <w:rFonts w:ascii="Times New Roman" w:hAnsi="Times New Roman" w:cs="Times New Roman"/>
          <w:sz w:val="24"/>
          <w:szCs w:val="24"/>
        </w:rPr>
        <w:t>из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D851DA">
        <w:rPr>
          <w:rFonts w:ascii="Times New Roman" w:hAnsi="Times New Roman" w:cs="Times New Roman"/>
          <w:caps/>
          <w:sz w:val="24"/>
          <w:szCs w:val="24"/>
        </w:rPr>
        <w:t>ЖНВЛП</w:t>
      </w:r>
      <w:r w:rsidRPr="00966A95">
        <w:rPr>
          <w:rFonts w:ascii="Times New Roman" w:hAnsi="Times New Roman" w:cs="Times New Roman"/>
          <w:sz w:val="24"/>
          <w:szCs w:val="24"/>
        </w:rPr>
        <w:t>. Сейчас они все завершены и находятся на стадии государственной регистрации в Минздраве</w:t>
      </w:r>
      <w:r w:rsidR="00D851DA">
        <w:rPr>
          <w:rFonts w:ascii="Times New Roman" w:hAnsi="Times New Roman" w:cs="Times New Roman"/>
          <w:sz w:val="24"/>
          <w:szCs w:val="24"/>
        </w:rPr>
        <w:t xml:space="preserve"> РФ. Е</w:t>
      </w:r>
      <w:r w:rsidRPr="00966A95">
        <w:rPr>
          <w:rFonts w:ascii="Times New Roman" w:hAnsi="Times New Roman" w:cs="Times New Roman"/>
          <w:sz w:val="24"/>
          <w:szCs w:val="24"/>
        </w:rPr>
        <w:t xml:space="preserve">женедельно проводится совещание между нами, Минздравом и производителями по мониторингу состояния государственных регистраций данных проектов. </w:t>
      </w:r>
    </w:p>
    <w:p w:rsidR="00D851DA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По единому рынку с 5 странами – доля российского рынка </w:t>
      </w:r>
      <w:r w:rsidR="00D851DA">
        <w:rPr>
          <w:rFonts w:ascii="Times New Roman" w:hAnsi="Times New Roman" w:cs="Times New Roman"/>
          <w:sz w:val="24"/>
          <w:szCs w:val="24"/>
        </w:rPr>
        <w:t xml:space="preserve">лекарственных препаратов </w:t>
      </w:r>
      <w:r w:rsidRPr="00966A95">
        <w:rPr>
          <w:rFonts w:ascii="Times New Roman" w:hAnsi="Times New Roman" w:cs="Times New Roman"/>
          <w:sz w:val="24"/>
          <w:szCs w:val="24"/>
        </w:rPr>
        <w:t>выросла до 85</w:t>
      </w:r>
      <w:r w:rsidR="00925EA6">
        <w:rPr>
          <w:rFonts w:ascii="Times New Roman" w:hAnsi="Times New Roman" w:cs="Times New Roman"/>
          <w:sz w:val="24"/>
          <w:szCs w:val="24"/>
        </w:rPr>
        <w:t>%</w:t>
      </w:r>
      <w:r w:rsidRPr="00966A95">
        <w:rPr>
          <w:rFonts w:ascii="Times New Roman" w:hAnsi="Times New Roman" w:cs="Times New Roman"/>
          <w:sz w:val="24"/>
          <w:szCs w:val="24"/>
        </w:rPr>
        <w:t>, второе место Казахстан – 9</w:t>
      </w:r>
      <w:r w:rsidR="00925EA6">
        <w:rPr>
          <w:rFonts w:ascii="Times New Roman" w:hAnsi="Times New Roman" w:cs="Times New Roman"/>
          <w:sz w:val="24"/>
          <w:szCs w:val="24"/>
        </w:rPr>
        <w:t>%</w:t>
      </w:r>
      <w:r w:rsidRPr="00966A95">
        <w:rPr>
          <w:rFonts w:ascii="Times New Roman" w:hAnsi="Times New Roman" w:cs="Times New Roman"/>
          <w:sz w:val="24"/>
          <w:szCs w:val="24"/>
        </w:rPr>
        <w:t>, Беларусь – 4,25</w:t>
      </w:r>
      <w:r w:rsidR="00925EA6">
        <w:rPr>
          <w:rFonts w:ascii="Times New Roman" w:hAnsi="Times New Roman" w:cs="Times New Roman"/>
          <w:sz w:val="24"/>
          <w:szCs w:val="24"/>
        </w:rPr>
        <w:t>%</w:t>
      </w:r>
      <w:r w:rsidRPr="00966A95">
        <w:rPr>
          <w:rFonts w:ascii="Times New Roman" w:hAnsi="Times New Roman" w:cs="Times New Roman"/>
          <w:sz w:val="24"/>
          <w:szCs w:val="24"/>
        </w:rPr>
        <w:t>. У Армении и Кыргызстана –</w:t>
      </w:r>
      <w:r w:rsidR="00D851DA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D851DA" w:rsidRPr="00966A95">
        <w:rPr>
          <w:rFonts w:ascii="Times New Roman" w:hAnsi="Times New Roman" w:cs="Times New Roman"/>
          <w:sz w:val="24"/>
          <w:szCs w:val="24"/>
        </w:rPr>
        <w:t xml:space="preserve">следы </w:t>
      </w:r>
      <w:r w:rsidRPr="00966A95">
        <w:rPr>
          <w:rFonts w:ascii="Times New Roman" w:hAnsi="Times New Roman" w:cs="Times New Roman"/>
          <w:sz w:val="24"/>
          <w:szCs w:val="24"/>
        </w:rPr>
        <w:t xml:space="preserve">этого рынка. Понятно, что рынок РФ </w:t>
      </w:r>
      <w:r w:rsidR="00D851DA">
        <w:rPr>
          <w:rFonts w:ascii="Times New Roman" w:hAnsi="Times New Roman" w:cs="Times New Roman"/>
          <w:sz w:val="24"/>
          <w:szCs w:val="24"/>
        </w:rPr>
        <w:t xml:space="preserve">– </w:t>
      </w:r>
      <w:r w:rsidRPr="00966A95">
        <w:rPr>
          <w:rFonts w:ascii="Times New Roman" w:hAnsi="Times New Roman" w:cs="Times New Roman"/>
          <w:sz w:val="24"/>
          <w:szCs w:val="24"/>
        </w:rPr>
        <w:t xml:space="preserve">самый большой в этом </w:t>
      </w:r>
      <w:r w:rsidR="00D851DA">
        <w:rPr>
          <w:rFonts w:ascii="Times New Roman" w:hAnsi="Times New Roman" w:cs="Times New Roman"/>
          <w:sz w:val="24"/>
          <w:szCs w:val="24"/>
        </w:rPr>
        <w:t>С</w:t>
      </w:r>
      <w:r w:rsidRPr="00966A95">
        <w:rPr>
          <w:rFonts w:ascii="Times New Roman" w:hAnsi="Times New Roman" w:cs="Times New Roman"/>
          <w:sz w:val="24"/>
          <w:szCs w:val="24"/>
        </w:rPr>
        <w:t>оюзе. Было бы странно, если бы мы легко пус</w:t>
      </w:r>
      <w:r w:rsidR="00D851DA">
        <w:rPr>
          <w:rFonts w:ascii="Times New Roman" w:hAnsi="Times New Roman" w:cs="Times New Roman"/>
          <w:sz w:val="24"/>
          <w:szCs w:val="24"/>
        </w:rPr>
        <w:t>к</w:t>
      </w:r>
      <w:r w:rsidRPr="00966A95">
        <w:rPr>
          <w:rFonts w:ascii="Times New Roman" w:hAnsi="Times New Roman" w:cs="Times New Roman"/>
          <w:sz w:val="24"/>
          <w:szCs w:val="24"/>
        </w:rPr>
        <w:t>али к себе на рынок. Сою</w:t>
      </w:r>
      <w:r w:rsidR="00D851DA">
        <w:rPr>
          <w:rFonts w:ascii="Times New Roman" w:hAnsi="Times New Roman" w:cs="Times New Roman"/>
          <w:sz w:val="24"/>
          <w:szCs w:val="24"/>
        </w:rPr>
        <w:t>з</w:t>
      </w:r>
      <w:r w:rsidRPr="00966A95">
        <w:rPr>
          <w:rFonts w:ascii="Times New Roman" w:hAnsi="Times New Roman" w:cs="Times New Roman"/>
          <w:sz w:val="24"/>
          <w:szCs w:val="24"/>
        </w:rPr>
        <w:t xml:space="preserve"> основан на доверии. Но</w:t>
      </w:r>
      <w:r w:rsidR="00D851DA">
        <w:rPr>
          <w:rFonts w:ascii="Times New Roman" w:hAnsi="Times New Roman" w:cs="Times New Roman"/>
          <w:sz w:val="24"/>
          <w:szCs w:val="24"/>
        </w:rPr>
        <w:t>, как говорится,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доверяй, но проверяй. Поэтому те процедуры регистрации </w:t>
      </w:r>
      <w:r w:rsidR="00D851DA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966A95">
        <w:rPr>
          <w:rFonts w:ascii="Times New Roman" w:hAnsi="Times New Roman" w:cs="Times New Roman"/>
          <w:sz w:val="24"/>
          <w:szCs w:val="24"/>
        </w:rPr>
        <w:t>, которые предусмотрены в Союзе</w:t>
      </w:r>
      <w:r w:rsidR="00D851DA">
        <w:rPr>
          <w:rFonts w:ascii="Times New Roman" w:hAnsi="Times New Roman" w:cs="Times New Roman"/>
          <w:sz w:val="24"/>
          <w:szCs w:val="24"/>
        </w:rPr>
        <w:t>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основаны на двух принципах: выборе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государства </w:t>
      </w:r>
      <w:r w:rsidR="00D851DA">
        <w:rPr>
          <w:rFonts w:ascii="Times New Roman" w:hAnsi="Times New Roman" w:cs="Times New Roman"/>
          <w:sz w:val="24"/>
          <w:szCs w:val="24"/>
        </w:rPr>
        <w:t>с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подтверждени</w:t>
      </w:r>
      <w:r w:rsidR="00D851DA">
        <w:rPr>
          <w:rFonts w:ascii="Times New Roman" w:hAnsi="Times New Roman" w:cs="Times New Roman"/>
          <w:sz w:val="24"/>
          <w:szCs w:val="24"/>
        </w:rPr>
        <w:t>ем</w:t>
      </w:r>
      <w:r w:rsidRPr="00966A95">
        <w:rPr>
          <w:rFonts w:ascii="Times New Roman" w:hAnsi="Times New Roman" w:cs="Times New Roman"/>
          <w:sz w:val="24"/>
          <w:szCs w:val="24"/>
        </w:rPr>
        <w:t xml:space="preserve"> регистрации в других странах и принцип</w:t>
      </w:r>
      <w:r w:rsidR="00D851DA">
        <w:rPr>
          <w:rFonts w:ascii="Times New Roman" w:hAnsi="Times New Roman" w:cs="Times New Roman"/>
          <w:sz w:val="24"/>
          <w:szCs w:val="24"/>
        </w:rPr>
        <w:t>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децентрализации. Принцип децентрализации – </w:t>
      </w:r>
      <w:r w:rsidR="00D851DA"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приходит в каждую из стран и там проводит регистрацию. </w:t>
      </w:r>
    </w:p>
    <w:p w:rsidR="00D851DA" w:rsidRDefault="00D851DA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Вернемся назад к </w:t>
      </w:r>
      <w:r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1 января 2014 года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начали проверять </w:t>
      </w:r>
      <w:r>
        <w:rPr>
          <w:rFonts w:ascii="Times New Roman" w:hAnsi="Times New Roman" w:cs="Times New Roman"/>
          <w:sz w:val="24"/>
          <w:szCs w:val="24"/>
        </w:rPr>
        <w:t xml:space="preserve">российские площадки на </w:t>
      </w:r>
      <w:r w:rsidR="004A345B" w:rsidRPr="00966A95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требованиям </w:t>
      </w:r>
      <w:r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>. Сейчас проверено больше 300 площадок.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Всем крупным площадкам выдано заключение о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="00925EA6">
        <w:rPr>
          <w:rFonts w:ascii="Times New Roman" w:hAnsi="Times New Roman" w:cs="Times New Roman"/>
          <w:sz w:val="24"/>
          <w:szCs w:val="24"/>
        </w:rPr>
        <w:t>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годах в Сибир</w:t>
      </w:r>
      <w:r w:rsidR="00925E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ответ на вопрос о </w:t>
      </w:r>
      <w:r>
        <w:rPr>
          <w:rFonts w:ascii="Times New Roman" w:hAnsi="Times New Roman" w:cs="Times New Roman"/>
          <w:sz w:val="24"/>
          <w:szCs w:val="24"/>
          <w:lang w:val="en-US"/>
        </w:rPr>
        <w:t>GMP</w:t>
      </w:r>
      <w:r>
        <w:rPr>
          <w:rFonts w:ascii="Times New Roman" w:hAnsi="Times New Roman" w:cs="Times New Roman"/>
          <w:sz w:val="24"/>
          <w:szCs w:val="24"/>
        </w:rPr>
        <w:t xml:space="preserve"> спросили бы: «А что это?». С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ейчас такого нет. Все предприятия понимают ответственность и все работают в этом направлении. </w:t>
      </w:r>
    </w:p>
    <w:p w:rsidR="00D851DA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>20 крупнейших компаний выпускают 80 проценто</w:t>
      </w:r>
      <w:r w:rsidR="00D851DA">
        <w:rPr>
          <w:rFonts w:ascii="Times New Roman" w:hAnsi="Times New Roman" w:cs="Times New Roman"/>
          <w:sz w:val="24"/>
          <w:szCs w:val="24"/>
        </w:rPr>
        <w:t xml:space="preserve">в продукции на территории РФ. </w:t>
      </w:r>
      <w:r w:rsidRPr="00966A95">
        <w:rPr>
          <w:rFonts w:ascii="Times New Roman" w:hAnsi="Times New Roman" w:cs="Times New Roman"/>
          <w:sz w:val="24"/>
          <w:szCs w:val="24"/>
        </w:rPr>
        <w:t>50 компаний перекрывают прак</w:t>
      </w:r>
      <w:r w:rsidR="00D851DA">
        <w:rPr>
          <w:rFonts w:ascii="Times New Roman" w:hAnsi="Times New Roman" w:cs="Times New Roman"/>
          <w:sz w:val="24"/>
          <w:szCs w:val="24"/>
        </w:rPr>
        <w:t xml:space="preserve">тически 98 процентов продукции. При этом </w:t>
      </w:r>
      <w:r w:rsidRPr="00966A95">
        <w:rPr>
          <w:rFonts w:ascii="Times New Roman" w:hAnsi="Times New Roman" w:cs="Times New Roman"/>
          <w:sz w:val="24"/>
          <w:szCs w:val="24"/>
        </w:rPr>
        <w:t>выдано заключение 88 компаниям на 106 производственных площадок. Поэтому можно</w:t>
      </w:r>
      <w:r w:rsidR="00D851DA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 xml:space="preserve">считать, что фактически </w:t>
      </w:r>
      <w:r w:rsidR="00D851DA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966A95">
        <w:rPr>
          <w:rFonts w:ascii="Times New Roman" w:hAnsi="Times New Roman" w:cs="Times New Roman"/>
          <w:sz w:val="24"/>
          <w:szCs w:val="24"/>
        </w:rPr>
        <w:t xml:space="preserve">все </w:t>
      </w:r>
      <w:r w:rsidR="00D851DA">
        <w:rPr>
          <w:rFonts w:ascii="Times New Roman" w:hAnsi="Times New Roman" w:cs="Times New Roman"/>
          <w:sz w:val="24"/>
          <w:szCs w:val="24"/>
        </w:rPr>
        <w:t xml:space="preserve">производство уже </w:t>
      </w:r>
      <w:r w:rsidRPr="00966A95">
        <w:rPr>
          <w:rFonts w:ascii="Times New Roman" w:hAnsi="Times New Roman" w:cs="Times New Roman"/>
          <w:sz w:val="24"/>
          <w:szCs w:val="24"/>
        </w:rPr>
        <w:t xml:space="preserve">перекрыто </w:t>
      </w:r>
      <w:r w:rsidR="00D851DA">
        <w:rPr>
          <w:rFonts w:ascii="Times New Roman" w:hAnsi="Times New Roman" w:cs="Times New Roman"/>
          <w:sz w:val="24"/>
          <w:szCs w:val="24"/>
        </w:rPr>
        <w:t xml:space="preserve">заключениями о соответствии требованиям </w:t>
      </w:r>
      <w:r w:rsidR="00D851DA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966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1DA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С 1 января 2016 года </w:t>
      </w:r>
      <w:r w:rsidR="00D851DA">
        <w:rPr>
          <w:rFonts w:ascii="Times New Roman" w:hAnsi="Times New Roman" w:cs="Times New Roman"/>
          <w:sz w:val="24"/>
          <w:szCs w:val="24"/>
        </w:rPr>
        <w:t xml:space="preserve">мы </w:t>
      </w:r>
      <w:r w:rsidRPr="00966A95">
        <w:rPr>
          <w:rFonts w:ascii="Times New Roman" w:hAnsi="Times New Roman" w:cs="Times New Roman"/>
          <w:sz w:val="24"/>
          <w:szCs w:val="24"/>
        </w:rPr>
        <w:t>получили полномочия по проверк</w:t>
      </w:r>
      <w:r w:rsidR="00D851DA">
        <w:rPr>
          <w:rFonts w:ascii="Times New Roman" w:hAnsi="Times New Roman" w:cs="Times New Roman"/>
          <w:sz w:val="24"/>
          <w:szCs w:val="24"/>
        </w:rPr>
        <w:t>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иностранных компаний. Понятно, что </w:t>
      </w:r>
      <w:r w:rsidR="00C00090">
        <w:rPr>
          <w:rFonts w:ascii="Times New Roman" w:hAnsi="Times New Roman" w:cs="Times New Roman"/>
          <w:sz w:val="24"/>
          <w:szCs w:val="24"/>
        </w:rPr>
        <w:t>проверки не могли производиться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за</w:t>
      </w:r>
      <w:r w:rsidR="00D851DA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бюджета, п</w:t>
      </w:r>
      <w:r w:rsidRPr="00966A95">
        <w:rPr>
          <w:rFonts w:ascii="Times New Roman" w:hAnsi="Times New Roman" w:cs="Times New Roman"/>
          <w:sz w:val="24"/>
          <w:szCs w:val="24"/>
        </w:rPr>
        <w:t xml:space="preserve">оэтому проверки были разделены, как это сделано во всем мире. Никто </w:t>
      </w:r>
      <w:r w:rsidRPr="00966A95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иностранные площадки </w:t>
      </w:r>
      <w:r w:rsidR="00D851DA">
        <w:rPr>
          <w:rFonts w:ascii="Times New Roman" w:hAnsi="Times New Roman" w:cs="Times New Roman"/>
          <w:sz w:val="24"/>
          <w:szCs w:val="24"/>
        </w:rPr>
        <w:t>за бюджетный счет не проверяет, так как э</w:t>
      </w:r>
      <w:r w:rsidRPr="00966A95">
        <w:rPr>
          <w:rFonts w:ascii="Times New Roman" w:hAnsi="Times New Roman" w:cs="Times New Roman"/>
          <w:sz w:val="24"/>
          <w:szCs w:val="24"/>
        </w:rPr>
        <w:t>то будет очень накладно для бюд</w:t>
      </w:r>
      <w:r w:rsidR="00D851DA">
        <w:rPr>
          <w:rFonts w:ascii="Times New Roman" w:hAnsi="Times New Roman" w:cs="Times New Roman"/>
          <w:sz w:val="24"/>
          <w:szCs w:val="24"/>
        </w:rPr>
        <w:t>ж</w:t>
      </w:r>
      <w:r w:rsidRPr="00966A95">
        <w:rPr>
          <w:rFonts w:ascii="Times New Roman" w:hAnsi="Times New Roman" w:cs="Times New Roman"/>
          <w:sz w:val="24"/>
          <w:szCs w:val="24"/>
        </w:rPr>
        <w:t xml:space="preserve">ета. Все страны мира </w:t>
      </w:r>
      <w:r w:rsidR="00C00090">
        <w:rPr>
          <w:rFonts w:ascii="Times New Roman" w:hAnsi="Times New Roman" w:cs="Times New Roman"/>
          <w:sz w:val="24"/>
          <w:szCs w:val="24"/>
        </w:rPr>
        <w:t>проводят проверки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за </w:t>
      </w:r>
      <w:r w:rsidR="00C00090">
        <w:rPr>
          <w:rFonts w:ascii="Times New Roman" w:hAnsi="Times New Roman" w:cs="Times New Roman"/>
          <w:sz w:val="24"/>
          <w:szCs w:val="24"/>
        </w:rPr>
        <w:t>счет средств</w:t>
      </w:r>
      <w:r w:rsidRPr="00966A95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D851DA">
        <w:rPr>
          <w:rFonts w:ascii="Times New Roman" w:hAnsi="Times New Roman" w:cs="Times New Roman"/>
          <w:sz w:val="24"/>
          <w:szCs w:val="24"/>
        </w:rPr>
        <w:t>й.</w:t>
      </w:r>
    </w:p>
    <w:p w:rsidR="002B33AC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>По Казахста</w:t>
      </w:r>
      <w:r w:rsidR="00D851DA">
        <w:rPr>
          <w:rFonts w:ascii="Times New Roman" w:hAnsi="Times New Roman" w:cs="Times New Roman"/>
          <w:sz w:val="24"/>
          <w:szCs w:val="24"/>
        </w:rPr>
        <w:t>ну вы говорили, что непонятн</w:t>
      </w:r>
      <w:r w:rsidR="00C00090">
        <w:rPr>
          <w:rFonts w:ascii="Times New Roman" w:hAnsi="Times New Roman" w:cs="Times New Roman"/>
          <w:sz w:val="24"/>
          <w:szCs w:val="24"/>
        </w:rPr>
        <w:t>ая ситуация возникнет</w:t>
      </w:r>
      <w:r w:rsidR="00D851DA">
        <w:rPr>
          <w:rFonts w:ascii="Times New Roman" w:hAnsi="Times New Roman" w:cs="Times New Roman"/>
          <w:sz w:val="24"/>
          <w:szCs w:val="24"/>
        </w:rPr>
        <w:t>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если Казахстан будет ездит</w:t>
      </w:r>
      <w:r w:rsidR="00D851DA">
        <w:rPr>
          <w:rFonts w:ascii="Times New Roman" w:hAnsi="Times New Roman" w:cs="Times New Roman"/>
          <w:sz w:val="24"/>
          <w:szCs w:val="24"/>
        </w:rPr>
        <w:t>ь и перепроверять. О</w:t>
      </w:r>
      <w:r w:rsidRPr="00966A95">
        <w:rPr>
          <w:rFonts w:ascii="Times New Roman" w:hAnsi="Times New Roman" w:cs="Times New Roman"/>
          <w:sz w:val="24"/>
          <w:szCs w:val="24"/>
        </w:rPr>
        <w:t xml:space="preserve">н у нас и сейчас проверяет, потому что для того, чтобы сейчас любой компании в любой стране выйти на чужой рынок, все выезжают и проверяют, мы рассчитываем на то, что все-таки будет </w:t>
      </w:r>
      <w:r w:rsidR="00C00090">
        <w:rPr>
          <w:rFonts w:ascii="Times New Roman" w:hAnsi="Times New Roman" w:cs="Times New Roman"/>
          <w:sz w:val="24"/>
          <w:szCs w:val="24"/>
        </w:rPr>
        <w:t xml:space="preserve">доверие </w:t>
      </w:r>
      <w:r w:rsidRPr="00966A95">
        <w:rPr>
          <w:rFonts w:ascii="Times New Roman" w:hAnsi="Times New Roman" w:cs="Times New Roman"/>
          <w:sz w:val="24"/>
          <w:szCs w:val="24"/>
        </w:rPr>
        <w:t>у наших инспекторов, у казахских</w:t>
      </w:r>
      <w:r w:rsidR="00D851DA">
        <w:rPr>
          <w:rFonts w:ascii="Times New Roman" w:hAnsi="Times New Roman" w:cs="Times New Roman"/>
          <w:sz w:val="24"/>
          <w:szCs w:val="24"/>
        </w:rPr>
        <w:t xml:space="preserve"> и у инспекторов</w:t>
      </w:r>
      <w:r w:rsidRPr="00966A95">
        <w:rPr>
          <w:rFonts w:ascii="Times New Roman" w:hAnsi="Times New Roman" w:cs="Times New Roman"/>
          <w:sz w:val="24"/>
          <w:szCs w:val="24"/>
        </w:rPr>
        <w:t xml:space="preserve"> других стра</w:t>
      </w:r>
      <w:r w:rsidR="00D851DA">
        <w:rPr>
          <w:rFonts w:ascii="Times New Roman" w:hAnsi="Times New Roman" w:cs="Times New Roman"/>
          <w:sz w:val="24"/>
          <w:szCs w:val="24"/>
        </w:rPr>
        <w:t>н. Для этого проводятся встречи и конференции</w:t>
      </w:r>
      <w:r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="002B33AC">
        <w:rPr>
          <w:rFonts w:ascii="Times New Roman" w:hAnsi="Times New Roman" w:cs="Times New Roman"/>
          <w:sz w:val="24"/>
          <w:szCs w:val="24"/>
        </w:rPr>
        <w:t>Так, например, н</w:t>
      </w:r>
      <w:r w:rsidRPr="00966A95">
        <w:rPr>
          <w:rFonts w:ascii="Times New Roman" w:hAnsi="Times New Roman" w:cs="Times New Roman"/>
          <w:sz w:val="24"/>
          <w:szCs w:val="24"/>
        </w:rPr>
        <w:t xml:space="preserve">а днях была первая всероссийская конференция по </w:t>
      </w:r>
      <w:r w:rsidR="00D851DA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которую провели в </w:t>
      </w:r>
      <w:r w:rsidR="00D851DA" w:rsidRPr="00966A95">
        <w:rPr>
          <w:rFonts w:ascii="Times New Roman" w:hAnsi="Times New Roman" w:cs="Times New Roman"/>
          <w:sz w:val="24"/>
          <w:szCs w:val="24"/>
        </w:rPr>
        <w:t>Ярославле</w:t>
      </w:r>
      <w:r w:rsidR="00D851DA" w:rsidRPr="00D851DA">
        <w:rPr>
          <w:rFonts w:ascii="Times New Roman" w:hAnsi="Times New Roman" w:cs="Times New Roman"/>
          <w:sz w:val="24"/>
          <w:szCs w:val="24"/>
        </w:rPr>
        <w:t>.</w:t>
      </w:r>
      <w:r w:rsidRPr="00966A95">
        <w:rPr>
          <w:rFonts w:ascii="Times New Roman" w:hAnsi="Times New Roman" w:cs="Times New Roman"/>
          <w:sz w:val="24"/>
          <w:szCs w:val="24"/>
        </w:rPr>
        <w:t xml:space="preserve"> Туда приезжали инспектора из Бел</w:t>
      </w:r>
      <w:r w:rsidR="00D851DA">
        <w:rPr>
          <w:rFonts w:ascii="Times New Roman" w:hAnsi="Times New Roman" w:cs="Times New Roman"/>
          <w:sz w:val="24"/>
          <w:szCs w:val="24"/>
        </w:rPr>
        <w:t>аруси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 Кыргызстана. </w:t>
      </w:r>
    </w:p>
    <w:p w:rsidR="002B33AC" w:rsidRDefault="002B33AC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ян</w:t>
      </w:r>
      <w:r w:rsidR="00C00090">
        <w:rPr>
          <w:rFonts w:ascii="Times New Roman" w:hAnsi="Times New Roman" w:cs="Times New Roman"/>
          <w:sz w:val="24"/>
          <w:szCs w:val="24"/>
        </w:rPr>
        <w:t xml:space="preserve">варя 2016 года мы начали проводить проверки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иностранных компаний. </w:t>
      </w:r>
      <w:r w:rsidR="00C00090">
        <w:rPr>
          <w:rFonts w:ascii="Times New Roman" w:hAnsi="Times New Roman" w:cs="Times New Roman"/>
          <w:sz w:val="24"/>
          <w:szCs w:val="24"/>
        </w:rPr>
        <w:t>Стоит отметить, что м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ы выявляем даже случаи, когда в РФ поставляют </w:t>
      </w:r>
      <w:r>
        <w:rPr>
          <w:rFonts w:ascii="Times New Roman" w:hAnsi="Times New Roman" w:cs="Times New Roman"/>
          <w:sz w:val="24"/>
          <w:szCs w:val="24"/>
        </w:rPr>
        <w:t>лекарственные средства</w:t>
      </w:r>
      <w:r w:rsidR="004A345B" w:rsidRPr="00966A95">
        <w:rPr>
          <w:rFonts w:ascii="Times New Roman" w:hAnsi="Times New Roman" w:cs="Times New Roman"/>
          <w:sz w:val="24"/>
          <w:szCs w:val="24"/>
        </w:rPr>
        <w:t>, произведенные на площадках, не заявлен</w:t>
      </w:r>
      <w:r>
        <w:rPr>
          <w:rFonts w:ascii="Times New Roman" w:hAnsi="Times New Roman" w:cs="Times New Roman"/>
          <w:sz w:val="24"/>
          <w:szCs w:val="24"/>
        </w:rPr>
        <w:t>ных в регистрационном досье (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по российскому законодательству это фальсифицированное лекарственное средство). Причем 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C0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ловим на этом. Поэтому очень много замечаний к зарубежным площадкам. Я не говорю про Индию и Китай, я говорю про европейские страны. Заводы РФ </w:t>
      </w:r>
      <w:r w:rsidR="00C00090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в гораздо лучшем состоянии, чем зарубежные. Задавайте, пожалуйста, вопросы». </w:t>
      </w:r>
    </w:p>
    <w:p w:rsidR="002B33AC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AC">
        <w:rPr>
          <w:rFonts w:ascii="Times New Roman" w:hAnsi="Times New Roman" w:cs="Times New Roman"/>
          <w:b/>
          <w:sz w:val="24"/>
          <w:szCs w:val="24"/>
        </w:rPr>
        <w:t>Андрей Васильевич</w:t>
      </w:r>
      <w:r w:rsidR="002B33AC" w:rsidRPr="002B33AC">
        <w:rPr>
          <w:rFonts w:ascii="Times New Roman" w:hAnsi="Times New Roman" w:cs="Times New Roman"/>
          <w:b/>
          <w:sz w:val="24"/>
          <w:szCs w:val="24"/>
        </w:rPr>
        <w:t xml:space="preserve"> Кашанин</w:t>
      </w:r>
      <w:r w:rsidRPr="002B33AC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«Ольга Николаевна, Вы говорите, что есть атмосфера позитивного сотрудничества с инспекторатами, а как решаются вопросы противоречивых интересов, потому что инспекции – </w:t>
      </w:r>
      <w:r w:rsidR="002B33AC">
        <w:rPr>
          <w:rFonts w:ascii="Times New Roman" w:hAnsi="Times New Roman" w:cs="Times New Roman"/>
          <w:sz w:val="24"/>
          <w:szCs w:val="24"/>
        </w:rPr>
        <w:t xml:space="preserve">это, по сути, </w:t>
      </w:r>
      <w:r w:rsidRPr="00966A95">
        <w:rPr>
          <w:rFonts w:ascii="Times New Roman" w:hAnsi="Times New Roman" w:cs="Times New Roman"/>
          <w:sz w:val="24"/>
          <w:szCs w:val="24"/>
        </w:rPr>
        <w:t>допуск на рынки?»</w:t>
      </w:r>
    </w:p>
    <w:p w:rsidR="002B33AC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b/>
          <w:sz w:val="24"/>
          <w:szCs w:val="24"/>
        </w:rPr>
        <w:t>Ольга Николаевна</w:t>
      </w:r>
      <w:r w:rsidR="00847BCB">
        <w:rPr>
          <w:rFonts w:ascii="Times New Roman" w:hAnsi="Times New Roman" w:cs="Times New Roman"/>
          <w:b/>
          <w:sz w:val="24"/>
          <w:szCs w:val="24"/>
        </w:rPr>
        <w:t xml:space="preserve"> Колотилова</w:t>
      </w:r>
      <w:r w:rsidRPr="00966A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33AC">
        <w:rPr>
          <w:rFonts w:ascii="Times New Roman" w:hAnsi="Times New Roman" w:cs="Times New Roman"/>
          <w:sz w:val="24"/>
          <w:szCs w:val="24"/>
        </w:rPr>
        <w:t xml:space="preserve">«Начну с того, сколько местных </w:t>
      </w:r>
      <w:r w:rsidR="002B33AC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2B33AC">
        <w:rPr>
          <w:rFonts w:ascii="Times New Roman" w:hAnsi="Times New Roman" w:cs="Times New Roman"/>
          <w:sz w:val="24"/>
          <w:szCs w:val="24"/>
        </w:rPr>
        <w:t xml:space="preserve"> на каждом рынке.</w:t>
      </w:r>
      <w:r w:rsidR="002B33AC">
        <w:rPr>
          <w:rFonts w:ascii="Times New Roman" w:hAnsi="Times New Roman" w:cs="Times New Roman"/>
          <w:sz w:val="24"/>
          <w:szCs w:val="24"/>
        </w:rPr>
        <w:t xml:space="preserve"> </w:t>
      </w:r>
      <w:r w:rsidRPr="002B33AC">
        <w:rPr>
          <w:rFonts w:ascii="Times New Roman" w:hAnsi="Times New Roman" w:cs="Times New Roman"/>
          <w:sz w:val="24"/>
          <w:szCs w:val="24"/>
        </w:rPr>
        <w:t>В РФ 29% в д</w:t>
      </w:r>
      <w:r w:rsidR="002B33AC">
        <w:rPr>
          <w:rFonts w:ascii="Times New Roman" w:hAnsi="Times New Roman" w:cs="Times New Roman"/>
          <w:sz w:val="24"/>
          <w:szCs w:val="24"/>
        </w:rPr>
        <w:t>енежном выражении от общего количест</w:t>
      </w:r>
      <w:r w:rsidRPr="002B33AC">
        <w:rPr>
          <w:rFonts w:ascii="Times New Roman" w:hAnsi="Times New Roman" w:cs="Times New Roman"/>
          <w:sz w:val="24"/>
          <w:szCs w:val="24"/>
        </w:rPr>
        <w:t xml:space="preserve">ва </w:t>
      </w:r>
      <w:r w:rsidR="002B33AC">
        <w:rPr>
          <w:rFonts w:ascii="Times New Roman" w:hAnsi="Times New Roman" w:cs="Times New Roman"/>
          <w:sz w:val="24"/>
          <w:szCs w:val="24"/>
        </w:rPr>
        <w:t>лекарственных средств на рынке. В Республике Беларусь – 37%, в Республике Армения – 5%, в</w:t>
      </w:r>
      <w:r w:rsidRPr="002B33AC">
        <w:rPr>
          <w:rFonts w:ascii="Times New Roman" w:hAnsi="Times New Roman" w:cs="Times New Roman"/>
          <w:sz w:val="24"/>
          <w:szCs w:val="24"/>
        </w:rPr>
        <w:t xml:space="preserve"> </w:t>
      </w:r>
      <w:r w:rsidR="002B33AC">
        <w:rPr>
          <w:rFonts w:ascii="Times New Roman" w:hAnsi="Times New Roman" w:cs="Times New Roman"/>
          <w:sz w:val="24"/>
          <w:szCs w:val="24"/>
        </w:rPr>
        <w:t xml:space="preserve">Республике Казахстан – 9%, в </w:t>
      </w:r>
      <w:proofErr w:type="spellStart"/>
      <w:r w:rsidR="002B33AC" w:rsidRPr="002B33AC">
        <w:rPr>
          <w:rFonts w:ascii="Times New Roman" w:hAnsi="Times New Roman" w:cs="Times New Roman"/>
          <w:sz w:val="24"/>
          <w:szCs w:val="24"/>
        </w:rPr>
        <w:t>Кыргызск</w:t>
      </w:r>
      <w:r w:rsidR="002B33A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B33AC">
        <w:rPr>
          <w:rFonts w:ascii="Times New Roman" w:hAnsi="Times New Roman" w:cs="Times New Roman"/>
          <w:sz w:val="24"/>
          <w:szCs w:val="24"/>
        </w:rPr>
        <w:t xml:space="preserve"> </w:t>
      </w:r>
      <w:r w:rsidR="002B33AC" w:rsidRPr="002B33AC">
        <w:rPr>
          <w:rFonts w:ascii="Times New Roman" w:hAnsi="Times New Roman" w:cs="Times New Roman"/>
          <w:sz w:val="24"/>
          <w:szCs w:val="24"/>
        </w:rPr>
        <w:t>Республик</w:t>
      </w:r>
      <w:r w:rsidR="002B33AC">
        <w:rPr>
          <w:rFonts w:ascii="Times New Roman" w:hAnsi="Times New Roman" w:cs="Times New Roman"/>
          <w:sz w:val="24"/>
          <w:szCs w:val="24"/>
        </w:rPr>
        <w:t>е</w:t>
      </w:r>
      <w:r w:rsidR="002B33AC" w:rsidRPr="002B33AC">
        <w:rPr>
          <w:rFonts w:ascii="Times New Roman" w:hAnsi="Times New Roman" w:cs="Times New Roman"/>
          <w:sz w:val="24"/>
          <w:szCs w:val="24"/>
        </w:rPr>
        <w:t xml:space="preserve"> </w:t>
      </w:r>
      <w:r w:rsidR="002B33AC">
        <w:rPr>
          <w:rFonts w:ascii="Times New Roman" w:hAnsi="Times New Roman" w:cs="Times New Roman"/>
          <w:sz w:val="24"/>
          <w:szCs w:val="24"/>
        </w:rPr>
        <w:t xml:space="preserve">– 1,5%. </w:t>
      </w:r>
      <w:r w:rsidRPr="00966A95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2B33AC">
        <w:rPr>
          <w:rFonts w:ascii="Times New Roman" w:hAnsi="Times New Roman" w:cs="Times New Roman"/>
          <w:sz w:val="24"/>
          <w:szCs w:val="24"/>
        </w:rPr>
        <w:t>в</w:t>
      </w:r>
      <w:r w:rsidRPr="00966A95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2B33AC">
        <w:rPr>
          <w:rFonts w:ascii="Times New Roman" w:hAnsi="Times New Roman" w:cs="Times New Roman"/>
          <w:sz w:val="24"/>
          <w:szCs w:val="24"/>
        </w:rPr>
        <w:t>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зарегистрировано</w:t>
      </w:r>
      <w:r w:rsidR="002B33AC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966A95">
        <w:rPr>
          <w:rFonts w:ascii="Times New Roman" w:hAnsi="Times New Roman" w:cs="Times New Roman"/>
          <w:sz w:val="24"/>
          <w:szCs w:val="24"/>
        </w:rPr>
        <w:t xml:space="preserve"> российских</w:t>
      </w:r>
      <w:r w:rsidR="002B33AC"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 w:rsidRPr="00966A95">
        <w:rPr>
          <w:rFonts w:ascii="Times New Roman" w:hAnsi="Times New Roman" w:cs="Times New Roman"/>
          <w:sz w:val="24"/>
          <w:szCs w:val="24"/>
        </w:rPr>
        <w:t>, чем их собственных.</w:t>
      </w:r>
      <w:r w:rsidR="002B33AC">
        <w:rPr>
          <w:rFonts w:ascii="Times New Roman" w:hAnsi="Times New Roman" w:cs="Times New Roman"/>
          <w:sz w:val="24"/>
          <w:szCs w:val="24"/>
        </w:rPr>
        <w:t xml:space="preserve"> У нас </w:t>
      </w:r>
      <w:r w:rsidRPr="00966A95">
        <w:rPr>
          <w:rFonts w:ascii="Times New Roman" w:hAnsi="Times New Roman" w:cs="Times New Roman"/>
          <w:sz w:val="24"/>
          <w:szCs w:val="24"/>
        </w:rPr>
        <w:t xml:space="preserve">могут быть какие-то разногласия по допуску на рынок </w:t>
      </w:r>
      <w:r w:rsidR="002B33AC">
        <w:rPr>
          <w:rFonts w:ascii="Times New Roman" w:hAnsi="Times New Roman" w:cs="Times New Roman"/>
          <w:sz w:val="24"/>
          <w:szCs w:val="24"/>
        </w:rPr>
        <w:t>только с Республикой Беларусь</w:t>
      </w:r>
      <w:r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="002B33AC">
        <w:rPr>
          <w:rFonts w:ascii="Times New Roman" w:hAnsi="Times New Roman" w:cs="Times New Roman"/>
          <w:sz w:val="24"/>
          <w:szCs w:val="24"/>
        </w:rPr>
        <w:t>Это связано с тем, что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там до сих пор и предприятия, и дистрибь</w:t>
      </w:r>
      <w:r w:rsidR="002B33AC">
        <w:rPr>
          <w:rFonts w:ascii="Times New Roman" w:hAnsi="Times New Roman" w:cs="Times New Roman"/>
          <w:sz w:val="24"/>
          <w:szCs w:val="24"/>
        </w:rPr>
        <w:t>ю</w:t>
      </w:r>
      <w:r w:rsidRPr="00966A95">
        <w:rPr>
          <w:rFonts w:ascii="Times New Roman" w:hAnsi="Times New Roman" w:cs="Times New Roman"/>
          <w:sz w:val="24"/>
          <w:szCs w:val="24"/>
        </w:rPr>
        <w:t xml:space="preserve">торы государственные. Там очень мощная защита собственного рынка. </w:t>
      </w:r>
    </w:p>
    <w:p w:rsidR="002B33AC" w:rsidRDefault="004A345B" w:rsidP="002B3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A95">
        <w:rPr>
          <w:rFonts w:ascii="Times New Roman" w:hAnsi="Times New Roman" w:cs="Times New Roman"/>
          <w:sz w:val="24"/>
          <w:szCs w:val="24"/>
        </w:rPr>
        <w:t xml:space="preserve">В общем, будем работать над созданием единого рынка. И </w:t>
      </w:r>
      <w:r w:rsidR="002B33AC">
        <w:rPr>
          <w:rFonts w:ascii="Times New Roman" w:hAnsi="Times New Roman" w:cs="Times New Roman"/>
          <w:sz w:val="24"/>
          <w:szCs w:val="24"/>
        </w:rPr>
        <w:t>С</w:t>
      </w:r>
      <w:r w:rsidRPr="00966A95">
        <w:rPr>
          <w:rFonts w:ascii="Times New Roman" w:hAnsi="Times New Roman" w:cs="Times New Roman"/>
          <w:sz w:val="24"/>
          <w:szCs w:val="24"/>
        </w:rPr>
        <w:t>оглашением предусмотрено, что к 2026 году все лекарственные препараты должны быть приведены к единому регистрационному досье и зарегистрированы по процедурам еди</w:t>
      </w:r>
      <w:r w:rsidR="002B33AC">
        <w:rPr>
          <w:rFonts w:ascii="Times New Roman" w:hAnsi="Times New Roman" w:cs="Times New Roman"/>
          <w:sz w:val="24"/>
          <w:szCs w:val="24"/>
        </w:rPr>
        <w:t>ного рынка. То, что вы говорили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о том, что до 2020 года можно регистрировать и по национальному </w:t>
      </w:r>
      <w:r w:rsidR="002B33AC">
        <w:rPr>
          <w:rFonts w:ascii="Times New Roman" w:hAnsi="Times New Roman" w:cs="Times New Roman"/>
          <w:sz w:val="24"/>
          <w:szCs w:val="24"/>
        </w:rPr>
        <w:t xml:space="preserve">законодательству, </w:t>
      </w:r>
      <w:r w:rsidRPr="00966A95">
        <w:rPr>
          <w:rFonts w:ascii="Times New Roman" w:hAnsi="Times New Roman" w:cs="Times New Roman"/>
          <w:sz w:val="24"/>
          <w:szCs w:val="24"/>
        </w:rPr>
        <w:t xml:space="preserve">сделано специально для того, чтобы не тормознуть рынок. Понятно, что единый рынок должен был действовать с 1 января 2016 года, но документы еще не приняты. Тормознули их принятие из-за понятия взаимозаменяемости. </w:t>
      </w:r>
    </w:p>
    <w:p w:rsidR="001D128E" w:rsidRDefault="002B33AC" w:rsidP="001D12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Так, в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российском законодательстве есть понятие взаимозаменяемости. Оно введено для защиты национального производства, потому что при гос</w:t>
      </w:r>
      <w:r>
        <w:rPr>
          <w:rFonts w:ascii="Times New Roman" w:hAnsi="Times New Roman" w:cs="Times New Roman"/>
          <w:sz w:val="24"/>
          <w:szCs w:val="24"/>
        </w:rPr>
        <w:t>ударственных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закупках многие заказчики указывают специальную информацию, чтобы не допускать российские препараты </w:t>
      </w:r>
      <w:r>
        <w:rPr>
          <w:rFonts w:ascii="Times New Roman" w:hAnsi="Times New Roman" w:cs="Times New Roman"/>
          <w:sz w:val="24"/>
          <w:szCs w:val="24"/>
        </w:rPr>
        <w:t>на торги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. В ФЗ о закупках предусмотрено, что закупки проводятся по международному непатентованному </w:t>
      </w:r>
      <w:r>
        <w:rPr>
          <w:rFonts w:ascii="Times New Roman" w:hAnsi="Times New Roman" w:cs="Times New Roman"/>
          <w:sz w:val="24"/>
          <w:szCs w:val="24"/>
        </w:rPr>
        <w:t>наименованию. Тем не менее, гос</w:t>
      </w:r>
      <w:r w:rsidR="001D128E">
        <w:rPr>
          <w:rFonts w:ascii="Times New Roman" w:hAnsi="Times New Roman" w:cs="Times New Roman"/>
          <w:sz w:val="24"/>
          <w:szCs w:val="24"/>
        </w:rPr>
        <w:t>ударственные</w:t>
      </w:r>
      <w:r w:rsidR="004A345B" w:rsidRPr="00966A95">
        <w:rPr>
          <w:rFonts w:ascii="Times New Roman" w:hAnsi="Times New Roman" w:cs="Times New Roman"/>
          <w:sz w:val="24"/>
          <w:szCs w:val="24"/>
        </w:rPr>
        <w:t xml:space="preserve"> заказчики ухитряются что-то включить еще дополнительно</w:t>
      </w:r>
      <w:r w:rsidR="001D128E">
        <w:rPr>
          <w:rFonts w:ascii="Times New Roman" w:hAnsi="Times New Roman" w:cs="Times New Roman"/>
          <w:sz w:val="24"/>
          <w:szCs w:val="24"/>
        </w:rPr>
        <w:t>»</w:t>
      </w:r>
      <w:r w:rsidR="004A345B" w:rsidRPr="00966A95">
        <w:rPr>
          <w:rFonts w:ascii="Times New Roman" w:hAnsi="Times New Roman" w:cs="Times New Roman"/>
          <w:sz w:val="24"/>
          <w:szCs w:val="24"/>
        </w:rPr>
        <w:t>.</w:t>
      </w:r>
    </w:p>
    <w:p w:rsidR="001D128E" w:rsidRDefault="004A345B" w:rsidP="001D12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8E">
        <w:rPr>
          <w:rFonts w:ascii="Times New Roman" w:hAnsi="Times New Roman" w:cs="Times New Roman"/>
          <w:b/>
          <w:sz w:val="24"/>
          <w:szCs w:val="24"/>
        </w:rPr>
        <w:t>Григорий Григорьевич</w:t>
      </w:r>
      <w:r w:rsidR="001D128E" w:rsidRPr="001D128E">
        <w:rPr>
          <w:rFonts w:ascii="Times New Roman" w:hAnsi="Times New Roman" w:cs="Times New Roman"/>
          <w:b/>
          <w:sz w:val="24"/>
          <w:szCs w:val="24"/>
        </w:rPr>
        <w:t xml:space="preserve"> Красноженов</w:t>
      </w:r>
      <w:r w:rsidRPr="001D128E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«Скажите, пожалуйста, Е</w:t>
      </w:r>
      <w:r w:rsidR="001D128E">
        <w:rPr>
          <w:rFonts w:ascii="Times New Roman" w:hAnsi="Times New Roman" w:cs="Times New Roman"/>
          <w:sz w:val="24"/>
          <w:szCs w:val="24"/>
        </w:rPr>
        <w:t>А</w:t>
      </w:r>
      <w:r w:rsidRPr="00966A95">
        <w:rPr>
          <w:rFonts w:ascii="Times New Roman" w:hAnsi="Times New Roman" w:cs="Times New Roman"/>
          <w:sz w:val="24"/>
          <w:szCs w:val="24"/>
        </w:rPr>
        <w:t xml:space="preserve">ЭС в целом </w:t>
      </w:r>
      <w:proofErr w:type="gramStart"/>
      <w:r w:rsidRPr="00966A95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966A95">
        <w:rPr>
          <w:rFonts w:ascii="Times New Roman" w:hAnsi="Times New Roman" w:cs="Times New Roman"/>
          <w:sz w:val="24"/>
          <w:szCs w:val="24"/>
        </w:rPr>
        <w:t xml:space="preserve"> на западные образцы: Европейская фармакопея,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966A95">
        <w:rPr>
          <w:rFonts w:ascii="Times New Roman" w:hAnsi="Times New Roman" w:cs="Times New Roman"/>
          <w:sz w:val="24"/>
          <w:szCs w:val="24"/>
        </w:rPr>
        <w:t>/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6A95">
        <w:rPr>
          <w:rFonts w:ascii="Times New Roman" w:hAnsi="Times New Roman" w:cs="Times New Roman"/>
          <w:sz w:val="24"/>
          <w:szCs w:val="24"/>
        </w:rPr>
        <w:t>. Вы не могли бы прокомментировать, а насколько мы готовы</w:t>
      </w:r>
      <w:r w:rsidR="001D128E">
        <w:rPr>
          <w:rFonts w:ascii="Times New Roman" w:hAnsi="Times New Roman" w:cs="Times New Roman"/>
          <w:sz w:val="24"/>
          <w:szCs w:val="24"/>
        </w:rPr>
        <w:t xml:space="preserve"> вступить в </w:t>
      </w:r>
      <w:r w:rsidR="001D128E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1D128E" w:rsidRPr="001D128E">
        <w:rPr>
          <w:rFonts w:ascii="Times New Roman" w:hAnsi="Times New Roman" w:cs="Times New Roman"/>
          <w:sz w:val="24"/>
          <w:szCs w:val="24"/>
        </w:rPr>
        <w:t>/</w:t>
      </w:r>
      <w:r w:rsidR="001D128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128E">
        <w:rPr>
          <w:rFonts w:ascii="Times New Roman" w:hAnsi="Times New Roman" w:cs="Times New Roman"/>
          <w:sz w:val="24"/>
          <w:szCs w:val="24"/>
        </w:rPr>
        <w:t>, присоединиться к Европейской фармакопее</w:t>
      </w:r>
      <w:r w:rsidRPr="00966A95">
        <w:rPr>
          <w:rFonts w:ascii="Times New Roman" w:hAnsi="Times New Roman" w:cs="Times New Roman"/>
          <w:sz w:val="24"/>
          <w:szCs w:val="24"/>
        </w:rPr>
        <w:t>»</w:t>
      </w:r>
      <w:r w:rsidR="001D128E">
        <w:rPr>
          <w:rFonts w:ascii="Times New Roman" w:hAnsi="Times New Roman" w:cs="Times New Roman"/>
          <w:sz w:val="24"/>
          <w:szCs w:val="24"/>
        </w:rPr>
        <w:t>.</w:t>
      </w:r>
    </w:p>
    <w:p w:rsidR="001D128E" w:rsidRDefault="004A345B" w:rsidP="001D12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8E">
        <w:rPr>
          <w:rFonts w:ascii="Times New Roman" w:hAnsi="Times New Roman" w:cs="Times New Roman"/>
          <w:b/>
          <w:sz w:val="24"/>
          <w:szCs w:val="24"/>
        </w:rPr>
        <w:t>Ольга Николаевна</w:t>
      </w:r>
      <w:r w:rsidR="001D128E" w:rsidRPr="001D128E">
        <w:rPr>
          <w:rFonts w:ascii="Times New Roman" w:hAnsi="Times New Roman" w:cs="Times New Roman"/>
          <w:b/>
          <w:sz w:val="24"/>
          <w:szCs w:val="24"/>
        </w:rPr>
        <w:t xml:space="preserve"> Колотилова</w:t>
      </w:r>
      <w:r w:rsidRPr="001D128E">
        <w:rPr>
          <w:rFonts w:ascii="Times New Roman" w:hAnsi="Times New Roman" w:cs="Times New Roman"/>
          <w:b/>
          <w:sz w:val="24"/>
          <w:szCs w:val="24"/>
        </w:rPr>
        <w:t>:</w:t>
      </w:r>
      <w:r w:rsidR="001D128E">
        <w:rPr>
          <w:rFonts w:ascii="Times New Roman" w:hAnsi="Times New Roman" w:cs="Times New Roman"/>
          <w:sz w:val="24"/>
          <w:szCs w:val="24"/>
        </w:rPr>
        <w:t xml:space="preserve"> «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966A95">
        <w:rPr>
          <w:rFonts w:ascii="Times New Roman" w:hAnsi="Times New Roman" w:cs="Times New Roman"/>
          <w:sz w:val="24"/>
          <w:szCs w:val="24"/>
        </w:rPr>
        <w:t>/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6A95">
        <w:rPr>
          <w:rFonts w:ascii="Times New Roman" w:hAnsi="Times New Roman" w:cs="Times New Roman"/>
          <w:sz w:val="24"/>
          <w:szCs w:val="24"/>
        </w:rPr>
        <w:t xml:space="preserve"> – это клуб такой, который предусматривает обмен опытом. Пока мы не начали проверять иностранцев, никто не верил, что мы сможем</w:t>
      </w:r>
      <w:r w:rsidR="001D128E">
        <w:rPr>
          <w:rFonts w:ascii="Times New Roman" w:hAnsi="Times New Roman" w:cs="Times New Roman"/>
          <w:sz w:val="24"/>
          <w:szCs w:val="24"/>
        </w:rPr>
        <w:t xml:space="preserve"> это делать</w:t>
      </w:r>
      <w:r w:rsidRPr="00966A95">
        <w:rPr>
          <w:rFonts w:ascii="Times New Roman" w:hAnsi="Times New Roman" w:cs="Times New Roman"/>
          <w:sz w:val="24"/>
          <w:szCs w:val="24"/>
        </w:rPr>
        <w:t>. Теперь</w:t>
      </w:r>
      <w:r w:rsidR="001D128E">
        <w:rPr>
          <w:rFonts w:ascii="Times New Roman" w:hAnsi="Times New Roman" w:cs="Times New Roman"/>
          <w:sz w:val="24"/>
          <w:szCs w:val="24"/>
        </w:rPr>
        <w:t xml:space="preserve"> же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когда они посмотрели, как мы проверяем, даже компании, </w:t>
      </w:r>
      <w:r w:rsidR="001D128E">
        <w:rPr>
          <w:rFonts w:ascii="Times New Roman" w:hAnsi="Times New Roman" w:cs="Times New Roman"/>
          <w:sz w:val="24"/>
          <w:szCs w:val="24"/>
        </w:rPr>
        <w:t xml:space="preserve">которые подали на сертификат, </w:t>
      </w:r>
      <w:r w:rsidRPr="00966A95">
        <w:rPr>
          <w:rFonts w:ascii="Times New Roman" w:hAnsi="Times New Roman" w:cs="Times New Roman"/>
          <w:sz w:val="24"/>
          <w:szCs w:val="24"/>
        </w:rPr>
        <w:t xml:space="preserve">просят перенести </w:t>
      </w:r>
      <w:r w:rsidR="001D128E">
        <w:rPr>
          <w:rFonts w:ascii="Times New Roman" w:hAnsi="Times New Roman" w:cs="Times New Roman"/>
          <w:sz w:val="24"/>
          <w:szCs w:val="24"/>
        </w:rPr>
        <w:t>инспекцию</w:t>
      </w:r>
      <w:r w:rsidRPr="00966A95">
        <w:rPr>
          <w:rFonts w:ascii="Times New Roman" w:hAnsi="Times New Roman" w:cs="Times New Roman"/>
          <w:sz w:val="24"/>
          <w:szCs w:val="24"/>
        </w:rPr>
        <w:t xml:space="preserve">, некоторые даже забирают заявление. Это происходит потому, что они боятся. </w:t>
      </w:r>
      <w:proofErr w:type="gramStart"/>
      <w:r w:rsidRPr="00966A95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966A95">
        <w:rPr>
          <w:rFonts w:ascii="Times New Roman" w:hAnsi="Times New Roman" w:cs="Times New Roman"/>
          <w:sz w:val="24"/>
          <w:szCs w:val="24"/>
        </w:rPr>
        <w:t>/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не дает права признания сертификатов.</w:t>
      </w:r>
      <w:proofErr w:type="gramEnd"/>
      <w:r w:rsidRPr="00966A95">
        <w:rPr>
          <w:rFonts w:ascii="Times New Roman" w:hAnsi="Times New Roman" w:cs="Times New Roman"/>
          <w:sz w:val="24"/>
          <w:szCs w:val="24"/>
        </w:rPr>
        <w:t xml:space="preserve"> Это как профсоюз. Взаимное признание проверок возможно только по межправительственным соглашениям. </w:t>
      </w:r>
      <w:r w:rsidR="001D128E">
        <w:rPr>
          <w:rFonts w:ascii="Times New Roman" w:hAnsi="Times New Roman" w:cs="Times New Roman"/>
          <w:sz w:val="24"/>
          <w:szCs w:val="24"/>
        </w:rPr>
        <w:t>Относительно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966A95">
        <w:rPr>
          <w:rFonts w:ascii="Times New Roman" w:hAnsi="Times New Roman" w:cs="Times New Roman"/>
          <w:sz w:val="24"/>
          <w:szCs w:val="24"/>
        </w:rPr>
        <w:t>/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нужно будет разговаривать с каждой стороной, если это нужно РФ. Так как у нас уже сегодня 76</w:t>
      </w:r>
      <w:r w:rsidR="0091159E">
        <w:rPr>
          <w:rFonts w:ascii="Times New Roman" w:hAnsi="Times New Roman" w:cs="Times New Roman"/>
          <w:sz w:val="24"/>
          <w:szCs w:val="24"/>
        </w:rPr>
        <w:t>,2</w:t>
      </w:r>
      <w:r w:rsidRPr="00966A95">
        <w:rPr>
          <w:rFonts w:ascii="Times New Roman" w:hAnsi="Times New Roman" w:cs="Times New Roman"/>
          <w:sz w:val="24"/>
          <w:szCs w:val="24"/>
        </w:rPr>
        <w:t xml:space="preserve">% по ЖНВЛП, это вступление как бы и не </w:t>
      </w:r>
      <w:r w:rsidR="001D128E">
        <w:rPr>
          <w:rFonts w:ascii="Times New Roman" w:hAnsi="Times New Roman" w:cs="Times New Roman"/>
          <w:sz w:val="24"/>
          <w:szCs w:val="24"/>
        </w:rPr>
        <w:t>нужно».</w:t>
      </w:r>
    </w:p>
    <w:p w:rsidR="001D128E" w:rsidRDefault="004A345B" w:rsidP="001D12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8E">
        <w:rPr>
          <w:rFonts w:ascii="Times New Roman" w:hAnsi="Times New Roman" w:cs="Times New Roman"/>
          <w:b/>
          <w:sz w:val="24"/>
          <w:szCs w:val="24"/>
        </w:rPr>
        <w:t>Григорий Григорьевич</w:t>
      </w:r>
      <w:r w:rsidR="001D128E" w:rsidRPr="001D128E">
        <w:rPr>
          <w:rFonts w:ascii="Times New Roman" w:hAnsi="Times New Roman" w:cs="Times New Roman"/>
          <w:b/>
          <w:sz w:val="24"/>
          <w:szCs w:val="24"/>
        </w:rPr>
        <w:t xml:space="preserve"> Красноженов</w:t>
      </w:r>
      <w:r w:rsidRPr="001D128E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«Но все-таки это стандарт проведения проверок, обмен опытом, взаимное обучение…»</w:t>
      </w:r>
    </w:p>
    <w:p w:rsidR="002F2D5C" w:rsidRP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Ольга Николаевна</w:t>
      </w:r>
      <w:r w:rsidR="001D128E" w:rsidRPr="002F2D5C">
        <w:rPr>
          <w:rFonts w:ascii="Times New Roman" w:hAnsi="Times New Roman" w:cs="Times New Roman"/>
          <w:b/>
          <w:sz w:val="24"/>
          <w:szCs w:val="24"/>
        </w:rPr>
        <w:t xml:space="preserve"> Колотилова</w:t>
      </w:r>
      <w:r w:rsidRPr="002F2D5C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«Они стандартные все. Обучение не зависит от вступления в </w:t>
      </w:r>
      <w:r w:rsidR="002F2D5C" w:rsidRPr="00966A95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2F2D5C" w:rsidRPr="00966A95">
        <w:rPr>
          <w:rFonts w:ascii="Times New Roman" w:hAnsi="Times New Roman" w:cs="Times New Roman"/>
          <w:sz w:val="24"/>
          <w:szCs w:val="24"/>
        </w:rPr>
        <w:t>/</w:t>
      </w:r>
      <w:r w:rsidR="002F2D5C" w:rsidRPr="00966A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6A95">
        <w:rPr>
          <w:rFonts w:ascii="Times New Roman" w:hAnsi="Times New Roman" w:cs="Times New Roman"/>
          <w:sz w:val="24"/>
          <w:szCs w:val="24"/>
        </w:rPr>
        <w:t xml:space="preserve">. У нас, например, люди прошли сертификацию в Датском колледже сертификации </w:t>
      </w:r>
      <w:r w:rsidR="002F2D5C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966A95">
        <w:rPr>
          <w:rFonts w:ascii="Times New Roman" w:hAnsi="Times New Roman" w:cs="Times New Roman"/>
          <w:sz w:val="24"/>
          <w:szCs w:val="24"/>
        </w:rPr>
        <w:t>. Собственно, это независимые вещи».</w:t>
      </w:r>
    </w:p>
    <w:p w:rsidR="004A345B" w:rsidRPr="00966A95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Елена Владимировна</w:t>
      </w:r>
      <w:r w:rsidR="002F2D5C" w:rsidRPr="002F2D5C">
        <w:rPr>
          <w:rFonts w:ascii="Times New Roman" w:hAnsi="Times New Roman" w:cs="Times New Roman"/>
          <w:b/>
          <w:sz w:val="24"/>
          <w:szCs w:val="24"/>
        </w:rPr>
        <w:t xml:space="preserve"> Денисова</w:t>
      </w:r>
      <w:r w:rsidR="0035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B7C" w:rsidRPr="00354B7C">
        <w:rPr>
          <w:rFonts w:ascii="Times New Roman" w:hAnsi="Times New Roman" w:cs="Times New Roman"/>
          <w:b/>
          <w:sz w:val="24"/>
          <w:szCs w:val="24"/>
        </w:rPr>
        <w:t>(н</w:t>
      </w:r>
      <w:r w:rsidR="00354B7C" w:rsidRPr="00354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ачальник </w:t>
      </w:r>
      <w:proofErr w:type="gramStart"/>
      <w:r w:rsidR="00354B7C" w:rsidRPr="00354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отдела лицензирования производства лекарственных средств Департамента развития фармацевтической</w:t>
      </w:r>
      <w:proofErr w:type="gramEnd"/>
      <w:r w:rsidR="00354B7C" w:rsidRPr="00354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медицинской промышленности </w:t>
      </w:r>
      <w:proofErr w:type="spellStart"/>
      <w:r w:rsidR="00354B7C" w:rsidRPr="00354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Минпромторга</w:t>
      </w:r>
      <w:proofErr w:type="spellEnd"/>
      <w:r w:rsidR="00354B7C" w:rsidRPr="00354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РФ)</w:t>
      </w:r>
      <w:r w:rsidRPr="00354B7C">
        <w:rPr>
          <w:rFonts w:ascii="Times New Roman" w:hAnsi="Times New Roman" w:cs="Times New Roman"/>
          <w:b/>
          <w:sz w:val="24"/>
          <w:szCs w:val="24"/>
        </w:rPr>
        <w:t>:</w:t>
      </w:r>
      <w:r w:rsidRPr="002F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A95">
        <w:rPr>
          <w:rFonts w:ascii="Times New Roman" w:hAnsi="Times New Roman" w:cs="Times New Roman"/>
          <w:sz w:val="24"/>
          <w:szCs w:val="24"/>
        </w:rPr>
        <w:t xml:space="preserve">«Очень не люблю, когда люди считают, что у нас в России ничего не делается. То, что кто-то пользуется </w:t>
      </w:r>
      <w:r w:rsidR="002F2D5C">
        <w:rPr>
          <w:rFonts w:ascii="Times New Roman" w:hAnsi="Times New Roman" w:cs="Times New Roman"/>
          <w:sz w:val="24"/>
          <w:szCs w:val="24"/>
        </w:rPr>
        <w:t xml:space="preserve">Европейской фармакопеей – </w:t>
      </w:r>
      <w:r w:rsidRPr="00966A95">
        <w:rPr>
          <w:rFonts w:ascii="Times New Roman" w:hAnsi="Times New Roman" w:cs="Times New Roman"/>
          <w:sz w:val="24"/>
          <w:szCs w:val="24"/>
        </w:rPr>
        <w:t xml:space="preserve">это означает, что они ее просто позаимствовали. Для того чтобы пользоваться </w:t>
      </w:r>
      <w:r w:rsidR="002F2D5C">
        <w:rPr>
          <w:rFonts w:ascii="Times New Roman" w:hAnsi="Times New Roman" w:cs="Times New Roman"/>
          <w:sz w:val="24"/>
          <w:szCs w:val="24"/>
        </w:rPr>
        <w:t>Европейской фармакопеей</w:t>
      </w:r>
      <w:r w:rsidRPr="00966A95">
        <w:rPr>
          <w:rFonts w:ascii="Times New Roman" w:hAnsi="Times New Roman" w:cs="Times New Roman"/>
          <w:sz w:val="24"/>
          <w:szCs w:val="24"/>
        </w:rPr>
        <w:t>, нужно пройти не одну проверку. Если ее удачно п</w:t>
      </w:r>
      <w:r w:rsidR="002F2D5C">
        <w:rPr>
          <w:rFonts w:ascii="Times New Roman" w:hAnsi="Times New Roman" w:cs="Times New Roman"/>
          <w:sz w:val="24"/>
          <w:szCs w:val="24"/>
        </w:rPr>
        <w:t>роходит сторона, несколько лет необходимо быть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наблюдателем. Потом, возможно, разрешат ею пользоваться, но страна за это платит огромные рояли. Более того, без разрешения комитета невозможно внести </w:t>
      </w:r>
      <w:r w:rsidR="002F2D5C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Pr="00966A95">
        <w:rPr>
          <w:rFonts w:ascii="Times New Roman" w:hAnsi="Times New Roman" w:cs="Times New Roman"/>
          <w:sz w:val="24"/>
          <w:szCs w:val="24"/>
        </w:rPr>
        <w:t>изменения в документы. Я не вижу здесь каких-либо огромных преимуществ. Если брать историю нашей страны,</w:t>
      </w:r>
      <w:r w:rsidR="002F2D5C">
        <w:rPr>
          <w:rFonts w:ascii="Times New Roman" w:hAnsi="Times New Roman" w:cs="Times New Roman"/>
          <w:sz w:val="24"/>
          <w:szCs w:val="24"/>
        </w:rPr>
        <w:t xml:space="preserve"> то</w:t>
      </w:r>
      <w:r w:rsidRPr="00966A95">
        <w:rPr>
          <w:rFonts w:ascii="Times New Roman" w:hAnsi="Times New Roman" w:cs="Times New Roman"/>
          <w:sz w:val="24"/>
          <w:szCs w:val="24"/>
        </w:rPr>
        <w:t xml:space="preserve"> фармакопея </w:t>
      </w:r>
      <w:r w:rsidR="002F2D5C" w:rsidRPr="00966A95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966A95">
        <w:rPr>
          <w:rFonts w:ascii="Times New Roman" w:hAnsi="Times New Roman" w:cs="Times New Roman"/>
          <w:sz w:val="24"/>
          <w:szCs w:val="24"/>
        </w:rPr>
        <w:t xml:space="preserve">появилась одной из первых. Это было </w:t>
      </w:r>
      <w:r w:rsidR="002F2D5C">
        <w:rPr>
          <w:rFonts w:ascii="Times New Roman" w:hAnsi="Times New Roman" w:cs="Times New Roman"/>
          <w:sz w:val="24"/>
          <w:szCs w:val="24"/>
        </w:rPr>
        <w:t xml:space="preserve">еще </w:t>
      </w:r>
      <w:r w:rsidRPr="00966A95">
        <w:rPr>
          <w:rFonts w:ascii="Times New Roman" w:hAnsi="Times New Roman" w:cs="Times New Roman"/>
          <w:sz w:val="24"/>
          <w:szCs w:val="24"/>
        </w:rPr>
        <w:t xml:space="preserve">в </w:t>
      </w:r>
      <w:r w:rsidR="002F2D5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веке, </w:t>
      </w:r>
      <w:r w:rsidR="002F2D5C">
        <w:rPr>
          <w:rFonts w:ascii="Times New Roman" w:hAnsi="Times New Roman" w:cs="Times New Roman"/>
          <w:sz w:val="24"/>
          <w:szCs w:val="24"/>
        </w:rPr>
        <w:t>при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Екатерине </w:t>
      </w:r>
      <w:r w:rsidRPr="00966A95">
        <w:rPr>
          <w:rFonts w:ascii="Times New Roman" w:hAnsi="Times New Roman" w:cs="Times New Roman"/>
          <w:sz w:val="24"/>
          <w:szCs w:val="24"/>
        </w:rPr>
        <w:lastRenderedPageBreak/>
        <w:t>Великой. В СССР был уровень стандартизации один из самых высоких в мире. Не могу сказать, что мы отстае</w:t>
      </w:r>
      <w:r w:rsidR="0091159E">
        <w:rPr>
          <w:rFonts w:ascii="Times New Roman" w:hAnsi="Times New Roman" w:cs="Times New Roman"/>
          <w:sz w:val="24"/>
          <w:szCs w:val="24"/>
        </w:rPr>
        <w:t xml:space="preserve">м. Да, была просадка в 90-ых, </w:t>
      </w:r>
      <w:r w:rsidRPr="00966A95">
        <w:rPr>
          <w:rFonts w:ascii="Times New Roman" w:hAnsi="Times New Roman" w:cs="Times New Roman"/>
          <w:sz w:val="24"/>
          <w:szCs w:val="24"/>
        </w:rPr>
        <w:t xml:space="preserve">очень жаль, что потеряли те же субстанции, и на первый план вышел Китай. </w:t>
      </w:r>
      <w:r w:rsidR="002F2D5C">
        <w:rPr>
          <w:rFonts w:ascii="Times New Roman" w:hAnsi="Times New Roman" w:cs="Times New Roman"/>
          <w:sz w:val="24"/>
          <w:szCs w:val="24"/>
        </w:rPr>
        <w:t xml:space="preserve">Здесь стоит отметить, что </w:t>
      </w:r>
      <w:r w:rsidRPr="00966A95">
        <w:rPr>
          <w:rFonts w:ascii="Times New Roman" w:hAnsi="Times New Roman" w:cs="Times New Roman"/>
          <w:sz w:val="24"/>
          <w:szCs w:val="24"/>
        </w:rPr>
        <w:t>Китай – эта та страна, где нет н</w:t>
      </w:r>
      <w:r w:rsidR="002F2D5C">
        <w:rPr>
          <w:rFonts w:ascii="Times New Roman" w:hAnsi="Times New Roman" w:cs="Times New Roman"/>
          <w:sz w:val="24"/>
          <w:szCs w:val="24"/>
        </w:rPr>
        <w:t>орм экологической безопасности, а</w:t>
      </w:r>
      <w:r w:rsidRPr="00966A95">
        <w:rPr>
          <w:rFonts w:ascii="Times New Roman" w:hAnsi="Times New Roman" w:cs="Times New Roman"/>
          <w:sz w:val="24"/>
          <w:szCs w:val="24"/>
        </w:rPr>
        <w:t xml:space="preserve"> это в разы удешевляет продукцию. Кроме того, там еще нет Пенсионного фонда. Что касается </w:t>
      </w:r>
      <w:r w:rsidRPr="00966A9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="002F2D5C">
        <w:rPr>
          <w:rFonts w:ascii="Times New Roman" w:hAnsi="Times New Roman" w:cs="Times New Roman"/>
          <w:sz w:val="24"/>
          <w:szCs w:val="24"/>
        </w:rPr>
        <w:t>, то и</w:t>
      </w:r>
      <w:r w:rsidRPr="00966A95">
        <w:rPr>
          <w:rFonts w:ascii="Times New Roman" w:hAnsi="Times New Roman" w:cs="Times New Roman"/>
          <w:sz w:val="24"/>
          <w:szCs w:val="24"/>
        </w:rPr>
        <w:t xml:space="preserve">нспекции </w:t>
      </w:r>
      <w:r w:rsidR="002F2D5C">
        <w:rPr>
          <w:rFonts w:ascii="Times New Roman" w:hAnsi="Times New Roman" w:cs="Times New Roman"/>
          <w:sz w:val="24"/>
          <w:szCs w:val="24"/>
        </w:rPr>
        <w:t>проводятся</w:t>
      </w:r>
      <w:r w:rsidRPr="00966A95">
        <w:rPr>
          <w:rFonts w:ascii="Times New Roman" w:hAnsi="Times New Roman" w:cs="Times New Roman"/>
          <w:sz w:val="24"/>
          <w:szCs w:val="24"/>
        </w:rPr>
        <w:t xml:space="preserve"> по 916 приказу, в котором нет рисков качества. Но этот приказ ведомственный, Министерством юстиции он не зарегистрирован. Министерство юстиции </w:t>
      </w:r>
      <w:r w:rsidR="0091159E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966A95">
        <w:rPr>
          <w:rFonts w:ascii="Times New Roman" w:hAnsi="Times New Roman" w:cs="Times New Roman"/>
          <w:sz w:val="24"/>
          <w:szCs w:val="24"/>
        </w:rPr>
        <w:t>не перешло к 3 части, потому что там совсем</w:t>
      </w:r>
      <w:r w:rsidR="002F2D5C">
        <w:rPr>
          <w:rFonts w:ascii="Times New Roman" w:hAnsi="Times New Roman" w:cs="Times New Roman"/>
          <w:sz w:val="24"/>
          <w:szCs w:val="24"/>
        </w:rPr>
        <w:t xml:space="preserve"> уже рекомендательные нормы».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Вопрос из зала: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«Андрей Васильевич, вы как-то резко в своем слове упомянули про обрушение рынка, если взять и присоединиться к международным требованиям. Почему вы использовали такой ужасный термин «обрушение рынка»? </w:t>
      </w:r>
      <w:r w:rsidR="002F2D5C">
        <w:rPr>
          <w:rFonts w:ascii="Times New Roman" w:hAnsi="Times New Roman" w:cs="Times New Roman"/>
          <w:sz w:val="24"/>
          <w:szCs w:val="24"/>
        </w:rPr>
        <w:t>Разве для российского народа это будет плохо?</w:t>
      </w:r>
      <w:r w:rsidR="0091159E">
        <w:rPr>
          <w:rFonts w:ascii="Times New Roman" w:hAnsi="Times New Roman" w:cs="Times New Roman"/>
          <w:sz w:val="24"/>
          <w:szCs w:val="24"/>
        </w:rPr>
        <w:t>».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Андрей Васильевич</w:t>
      </w:r>
      <w:r w:rsidR="002F2D5C" w:rsidRPr="002F2D5C">
        <w:rPr>
          <w:rFonts w:ascii="Times New Roman" w:hAnsi="Times New Roman" w:cs="Times New Roman"/>
          <w:b/>
          <w:sz w:val="24"/>
          <w:szCs w:val="24"/>
        </w:rPr>
        <w:t xml:space="preserve"> Кашанин</w:t>
      </w:r>
      <w:r w:rsidRPr="002F2D5C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«Мне кажется, что мы немного занимаемся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провокативными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высказываниями. Естественно, речь идет не об обрушении рынка. Я что главное хочу подчеркнуть – в каждом решении мы должны искать баланс между разными интересами, разными началами. В том случае, если мы идем по одному пути, и игнорируем все остальное, мы сталкиваемся с явными перекосами. И задача, наверное, </w:t>
      </w:r>
      <w:proofErr w:type="spellStart"/>
      <w:r w:rsidRPr="00966A95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966A95">
        <w:rPr>
          <w:rFonts w:ascii="Times New Roman" w:hAnsi="Times New Roman" w:cs="Times New Roman"/>
          <w:sz w:val="24"/>
          <w:szCs w:val="24"/>
        </w:rPr>
        <w:t xml:space="preserve"> такую ситуацию предотвратить».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Елена Владимировна</w:t>
      </w:r>
      <w:r w:rsidR="002F2D5C" w:rsidRPr="002F2D5C">
        <w:rPr>
          <w:rFonts w:ascii="Times New Roman" w:hAnsi="Times New Roman" w:cs="Times New Roman"/>
          <w:b/>
          <w:sz w:val="24"/>
          <w:szCs w:val="24"/>
        </w:rPr>
        <w:t xml:space="preserve"> Денисова</w:t>
      </w:r>
      <w:r w:rsidRPr="002F2D5C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«Законодательство не стоит на месте. Если вступит в силу единый </w:t>
      </w:r>
      <w:r w:rsidR="002F2D5C" w:rsidRPr="00966A95">
        <w:rPr>
          <w:rFonts w:ascii="Times New Roman" w:hAnsi="Times New Roman" w:cs="Times New Roman"/>
          <w:sz w:val="24"/>
          <w:szCs w:val="24"/>
        </w:rPr>
        <w:t>рынок,</w:t>
      </w:r>
      <w:r w:rsidRPr="00966A95">
        <w:rPr>
          <w:rFonts w:ascii="Times New Roman" w:hAnsi="Times New Roman" w:cs="Times New Roman"/>
          <w:sz w:val="24"/>
          <w:szCs w:val="24"/>
        </w:rPr>
        <w:t xml:space="preserve"> и мы заметим, что требования обруш</w:t>
      </w:r>
      <w:r w:rsidR="002F2D5C">
        <w:rPr>
          <w:rFonts w:ascii="Times New Roman" w:hAnsi="Times New Roman" w:cs="Times New Roman"/>
          <w:sz w:val="24"/>
          <w:szCs w:val="24"/>
        </w:rPr>
        <w:t>иваю</w:t>
      </w:r>
      <w:r w:rsidRPr="00966A95">
        <w:rPr>
          <w:rFonts w:ascii="Times New Roman" w:hAnsi="Times New Roman" w:cs="Times New Roman"/>
          <w:sz w:val="24"/>
          <w:szCs w:val="24"/>
        </w:rPr>
        <w:t>т рынок, то страна-член може</w:t>
      </w:r>
      <w:r w:rsidR="002F2D5C">
        <w:rPr>
          <w:rFonts w:ascii="Times New Roman" w:hAnsi="Times New Roman" w:cs="Times New Roman"/>
          <w:sz w:val="24"/>
          <w:szCs w:val="24"/>
        </w:rPr>
        <w:t>т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выступить с инициативой о внесении изменений в законодательство».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Григорий Григорьевич</w:t>
      </w:r>
      <w:r w:rsidR="002F2D5C" w:rsidRPr="002F2D5C">
        <w:rPr>
          <w:rFonts w:ascii="Times New Roman" w:hAnsi="Times New Roman" w:cs="Times New Roman"/>
          <w:b/>
          <w:sz w:val="24"/>
          <w:szCs w:val="24"/>
        </w:rPr>
        <w:t xml:space="preserve"> Красноженов</w:t>
      </w:r>
      <w:r w:rsidRPr="002F2D5C">
        <w:rPr>
          <w:rFonts w:ascii="Times New Roman" w:hAnsi="Times New Roman" w:cs="Times New Roman"/>
          <w:b/>
          <w:sz w:val="24"/>
          <w:szCs w:val="24"/>
        </w:rPr>
        <w:t>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«Какая у нас позиция в процессе гармонизации фармакопей Евразийского Союза?»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Елена Владимировна</w:t>
      </w:r>
      <w:r w:rsidR="002F2D5C" w:rsidRPr="002F2D5C">
        <w:rPr>
          <w:rFonts w:ascii="Times New Roman" w:hAnsi="Times New Roman" w:cs="Times New Roman"/>
          <w:b/>
          <w:sz w:val="24"/>
          <w:szCs w:val="24"/>
        </w:rPr>
        <w:t xml:space="preserve"> Денисова</w:t>
      </w:r>
      <w:r w:rsidRPr="002F2D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6A95">
        <w:rPr>
          <w:rFonts w:ascii="Times New Roman" w:hAnsi="Times New Roman" w:cs="Times New Roman"/>
          <w:sz w:val="24"/>
          <w:szCs w:val="24"/>
        </w:rPr>
        <w:t xml:space="preserve">«Там будет не просто гармонизация, там будет создана единая Фармакопея </w:t>
      </w:r>
      <w:r w:rsidR="002F2D5C">
        <w:rPr>
          <w:rFonts w:ascii="Times New Roman" w:hAnsi="Times New Roman" w:cs="Times New Roman"/>
          <w:sz w:val="24"/>
          <w:szCs w:val="24"/>
        </w:rPr>
        <w:t>ЕАЭС</w:t>
      </w:r>
      <w:r w:rsidRPr="00966A95">
        <w:rPr>
          <w:rFonts w:ascii="Times New Roman" w:hAnsi="Times New Roman" w:cs="Times New Roman"/>
          <w:sz w:val="24"/>
          <w:szCs w:val="24"/>
        </w:rPr>
        <w:t>. Что-то будет основываться на Европейской фармакопее, что-то будет браться из фар</w:t>
      </w:r>
      <w:r w:rsidR="002F2D5C">
        <w:rPr>
          <w:rFonts w:ascii="Times New Roman" w:hAnsi="Times New Roman" w:cs="Times New Roman"/>
          <w:sz w:val="24"/>
          <w:szCs w:val="24"/>
        </w:rPr>
        <w:t xml:space="preserve">макопей стран-членов, так как </w:t>
      </w:r>
      <w:r w:rsidRPr="00966A95">
        <w:rPr>
          <w:rFonts w:ascii="Times New Roman" w:hAnsi="Times New Roman" w:cs="Times New Roman"/>
          <w:sz w:val="24"/>
          <w:szCs w:val="24"/>
        </w:rPr>
        <w:t xml:space="preserve">у нас есть своя фармакопея, у Казахстана – своя, у </w:t>
      </w:r>
      <w:r w:rsidR="002F2D5C">
        <w:rPr>
          <w:rFonts w:ascii="Times New Roman" w:hAnsi="Times New Roman" w:cs="Times New Roman"/>
          <w:sz w:val="24"/>
          <w:szCs w:val="24"/>
        </w:rPr>
        <w:t>Беларуси</w:t>
      </w:r>
      <w:r w:rsidRPr="00966A95">
        <w:rPr>
          <w:rFonts w:ascii="Times New Roman" w:hAnsi="Times New Roman" w:cs="Times New Roman"/>
          <w:sz w:val="24"/>
          <w:szCs w:val="24"/>
        </w:rPr>
        <w:t xml:space="preserve"> – своя. Потому что каких-то </w:t>
      </w:r>
      <w:r w:rsidR="002F2D5C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966A95">
        <w:rPr>
          <w:rFonts w:ascii="Times New Roman" w:hAnsi="Times New Roman" w:cs="Times New Roman"/>
          <w:sz w:val="24"/>
          <w:szCs w:val="24"/>
        </w:rPr>
        <w:t xml:space="preserve"> нет в Европе, но они есть в РФ, есть в Казахстане и т. д.</w:t>
      </w:r>
      <w:r w:rsidR="002F2D5C">
        <w:rPr>
          <w:rFonts w:ascii="Times New Roman" w:hAnsi="Times New Roman" w:cs="Times New Roman"/>
          <w:sz w:val="24"/>
          <w:szCs w:val="24"/>
        </w:rPr>
        <w:t>».</w:t>
      </w:r>
      <w:r w:rsidRPr="0096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Сотрудник компании «</w:t>
      </w:r>
      <w:proofErr w:type="spellStart"/>
      <w:r w:rsidRPr="002F2D5C">
        <w:rPr>
          <w:rFonts w:ascii="Times New Roman" w:hAnsi="Times New Roman" w:cs="Times New Roman"/>
          <w:b/>
          <w:sz w:val="24"/>
          <w:szCs w:val="24"/>
        </w:rPr>
        <w:t>Санофи</w:t>
      </w:r>
      <w:proofErr w:type="spellEnd"/>
      <w:r w:rsidRPr="002F2D5C">
        <w:rPr>
          <w:rFonts w:ascii="Times New Roman" w:hAnsi="Times New Roman" w:cs="Times New Roman"/>
          <w:b/>
          <w:sz w:val="24"/>
          <w:szCs w:val="24"/>
        </w:rPr>
        <w:t>»: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«Я хотел сказать о риске, связанном с </w:t>
      </w:r>
      <w:r w:rsidR="0091159E">
        <w:rPr>
          <w:rFonts w:ascii="Times New Roman" w:hAnsi="Times New Roman" w:cs="Times New Roman"/>
          <w:sz w:val="24"/>
          <w:szCs w:val="24"/>
        </w:rPr>
        <w:t>интеллектуальной собственностью</w:t>
      </w:r>
      <w:r w:rsidRPr="00966A95">
        <w:rPr>
          <w:rFonts w:ascii="Times New Roman" w:hAnsi="Times New Roman" w:cs="Times New Roman"/>
          <w:sz w:val="24"/>
          <w:szCs w:val="24"/>
        </w:rPr>
        <w:t>. В ФЗ прописана норма о защите эк</w:t>
      </w:r>
      <w:r w:rsidR="0091159E">
        <w:rPr>
          <w:rFonts w:ascii="Times New Roman" w:hAnsi="Times New Roman" w:cs="Times New Roman"/>
          <w:sz w:val="24"/>
          <w:szCs w:val="24"/>
        </w:rPr>
        <w:t>ск</w:t>
      </w:r>
      <w:r w:rsidRPr="00966A95">
        <w:rPr>
          <w:rFonts w:ascii="Times New Roman" w:hAnsi="Times New Roman" w:cs="Times New Roman"/>
          <w:sz w:val="24"/>
          <w:szCs w:val="24"/>
        </w:rPr>
        <w:t xml:space="preserve">люзивности клинических и доклинических исследований. Как это будет соблюдаться, если продукт переходит на наднациональный уровень? Будут ли эти правила соблюдаться, если продукт регистрируется по правилам </w:t>
      </w:r>
      <w:r w:rsidR="0091159E">
        <w:rPr>
          <w:rFonts w:ascii="Times New Roman" w:hAnsi="Times New Roman" w:cs="Times New Roman"/>
          <w:sz w:val="24"/>
          <w:szCs w:val="24"/>
        </w:rPr>
        <w:t>ЕАЭС?</w:t>
      </w:r>
      <w:r w:rsidRPr="00966A95">
        <w:rPr>
          <w:rFonts w:ascii="Times New Roman" w:hAnsi="Times New Roman" w:cs="Times New Roman"/>
          <w:sz w:val="24"/>
          <w:szCs w:val="24"/>
        </w:rPr>
        <w:t xml:space="preserve"> Это риторический вопрос, скорее</w:t>
      </w:r>
      <w:r w:rsidR="0091159E">
        <w:rPr>
          <w:rFonts w:ascii="Times New Roman" w:hAnsi="Times New Roman" w:cs="Times New Roman"/>
          <w:sz w:val="24"/>
          <w:szCs w:val="24"/>
        </w:rPr>
        <w:t>».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Елена Владимировна</w:t>
      </w:r>
      <w:r w:rsidR="002F2D5C" w:rsidRPr="002F2D5C">
        <w:rPr>
          <w:rFonts w:ascii="Times New Roman" w:hAnsi="Times New Roman" w:cs="Times New Roman"/>
          <w:b/>
          <w:sz w:val="24"/>
          <w:szCs w:val="24"/>
        </w:rPr>
        <w:t xml:space="preserve"> Денисова</w:t>
      </w:r>
      <w:r w:rsidRPr="002F2D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6A95">
        <w:rPr>
          <w:rFonts w:ascii="Times New Roman" w:hAnsi="Times New Roman" w:cs="Times New Roman"/>
          <w:sz w:val="24"/>
          <w:szCs w:val="24"/>
        </w:rPr>
        <w:t>«Не помню правила наизусть, но мне кажется, что в Правилах регистрации что-то есть о защите прав</w:t>
      </w:r>
      <w:r w:rsidR="0091159E">
        <w:rPr>
          <w:rFonts w:ascii="Times New Roman" w:hAnsi="Times New Roman" w:cs="Times New Roman"/>
          <w:sz w:val="24"/>
          <w:szCs w:val="24"/>
        </w:rPr>
        <w:t xml:space="preserve"> интеллектуальной собственности</w:t>
      </w:r>
      <w:r w:rsidRPr="00966A95">
        <w:rPr>
          <w:rFonts w:ascii="Times New Roman" w:hAnsi="Times New Roman" w:cs="Times New Roman"/>
          <w:sz w:val="24"/>
          <w:szCs w:val="24"/>
        </w:rPr>
        <w:t>»</w:t>
      </w:r>
      <w:r w:rsidR="0091159E">
        <w:rPr>
          <w:rFonts w:ascii="Times New Roman" w:hAnsi="Times New Roman" w:cs="Times New Roman"/>
          <w:sz w:val="24"/>
          <w:szCs w:val="24"/>
        </w:rPr>
        <w:t>.</w:t>
      </w:r>
    </w:p>
    <w:p w:rsidR="002F2D5C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lastRenderedPageBreak/>
        <w:t>Сотрудник «</w:t>
      </w:r>
      <w:proofErr w:type="spellStart"/>
      <w:r w:rsidRPr="002F2D5C">
        <w:rPr>
          <w:rFonts w:ascii="Times New Roman" w:hAnsi="Times New Roman" w:cs="Times New Roman"/>
          <w:b/>
          <w:sz w:val="24"/>
          <w:szCs w:val="24"/>
        </w:rPr>
        <w:t>Санофи</w:t>
      </w:r>
      <w:proofErr w:type="spellEnd"/>
      <w:r w:rsidRPr="002F2D5C">
        <w:rPr>
          <w:rFonts w:ascii="Times New Roman" w:hAnsi="Times New Roman" w:cs="Times New Roman"/>
          <w:b/>
          <w:sz w:val="24"/>
          <w:szCs w:val="24"/>
        </w:rPr>
        <w:t>»:</w:t>
      </w:r>
      <w:r w:rsidRPr="00966A95">
        <w:rPr>
          <w:rFonts w:ascii="Times New Roman" w:hAnsi="Times New Roman" w:cs="Times New Roman"/>
          <w:sz w:val="24"/>
          <w:szCs w:val="24"/>
        </w:rPr>
        <w:t xml:space="preserve"> «Нет, нигде нет». </w:t>
      </w:r>
    </w:p>
    <w:p w:rsidR="004A345B" w:rsidRPr="004A345B" w:rsidRDefault="004A345B" w:rsidP="002F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5C">
        <w:rPr>
          <w:rFonts w:ascii="Times New Roman" w:hAnsi="Times New Roman" w:cs="Times New Roman"/>
          <w:b/>
          <w:sz w:val="24"/>
          <w:szCs w:val="24"/>
        </w:rPr>
        <w:t>Андрей Васильевич</w:t>
      </w:r>
      <w:r w:rsidR="002F2D5C" w:rsidRPr="002F2D5C">
        <w:rPr>
          <w:rFonts w:ascii="Times New Roman" w:hAnsi="Times New Roman" w:cs="Times New Roman"/>
          <w:b/>
          <w:sz w:val="24"/>
          <w:szCs w:val="24"/>
        </w:rPr>
        <w:t xml:space="preserve"> Кашанин</w:t>
      </w:r>
      <w:r w:rsidRPr="002F2D5C">
        <w:rPr>
          <w:rFonts w:ascii="Times New Roman" w:hAnsi="Times New Roman" w:cs="Times New Roman"/>
          <w:b/>
          <w:sz w:val="24"/>
          <w:szCs w:val="24"/>
        </w:rPr>
        <w:t>:</w:t>
      </w:r>
      <w:r w:rsidR="008667C6">
        <w:rPr>
          <w:rFonts w:ascii="Times New Roman" w:hAnsi="Times New Roman" w:cs="Times New Roman"/>
          <w:sz w:val="24"/>
          <w:szCs w:val="24"/>
        </w:rPr>
        <w:t xml:space="preserve"> «Право С</w:t>
      </w:r>
      <w:bookmarkStart w:id="0" w:name="_GoBack"/>
      <w:bookmarkEnd w:id="0"/>
      <w:r w:rsidRPr="00966A95">
        <w:rPr>
          <w:rFonts w:ascii="Times New Roman" w:hAnsi="Times New Roman" w:cs="Times New Roman"/>
          <w:sz w:val="24"/>
          <w:szCs w:val="24"/>
        </w:rPr>
        <w:t xml:space="preserve">оюза – не единственный источник регулирования. </w:t>
      </w:r>
      <w:r w:rsidR="002F2D5C">
        <w:rPr>
          <w:rFonts w:ascii="Times New Roman" w:hAnsi="Times New Roman" w:cs="Times New Roman"/>
          <w:sz w:val="24"/>
          <w:szCs w:val="24"/>
        </w:rPr>
        <w:t>Б</w:t>
      </w:r>
      <w:r w:rsidRPr="00966A95">
        <w:rPr>
          <w:rFonts w:ascii="Times New Roman" w:hAnsi="Times New Roman" w:cs="Times New Roman"/>
          <w:sz w:val="24"/>
          <w:szCs w:val="24"/>
        </w:rPr>
        <w:t>удет сохранять свою силу и российское законодательство в той части, в которой оно не будет противоречить</w:t>
      </w:r>
      <w:r w:rsidR="0091159E">
        <w:rPr>
          <w:rFonts w:ascii="Times New Roman" w:hAnsi="Times New Roman" w:cs="Times New Roman"/>
          <w:sz w:val="24"/>
          <w:szCs w:val="24"/>
        </w:rPr>
        <w:t xml:space="preserve"> актам Союза</w:t>
      </w:r>
      <w:r w:rsidRPr="00966A95">
        <w:rPr>
          <w:rFonts w:ascii="Times New Roman" w:hAnsi="Times New Roman" w:cs="Times New Roman"/>
          <w:sz w:val="24"/>
          <w:szCs w:val="24"/>
        </w:rPr>
        <w:t xml:space="preserve">. </w:t>
      </w:r>
      <w:r w:rsidR="002F2D5C">
        <w:rPr>
          <w:rFonts w:ascii="Times New Roman" w:hAnsi="Times New Roman" w:cs="Times New Roman"/>
          <w:sz w:val="24"/>
          <w:szCs w:val="24"/>
        </w:rPr>
        <w:t>М</w:t>
      </w:r>
      <w:r w:rsidR="0091159E">
        <w:rPr>
          <w:rFonts w:ascii="Times New Roman" w:hAnsi="Times New Roman" w:cs="Times New Roman"/>
          <w:sz w:val="24"/>
          <w:szCs w:val="24"/>
        </w:rPr>
        <w:t>омент</w:t>
      </w:r>
      <w:r w:rsidRPr="00966A95">
        <w:rPr>
          <w:rFonts w:ascii="Times New Roman" w:hAnsi="Times New Roman" w:cs="Times New Roman"/>
          <w:sz w:val="24"/>
          <w:szCs w:val="24"/>
        </w:rPr>
        <w:t xml:space="preserve"> вступления актов </w:t>
      </w:r>
      <w:r w:rsidR="002F2D5C">
        <w:rPr>
          <w:rFonts w:ascii="Times New Roman" w:hAnsi="Times New Roman" w:cs="Times New Roman"/>
          <w:sz w:val="24"/>
          <w:szCs w:val="24"/>
        </w:rPr>
        <w:t xml:space="preserve">ЕАЭС </w:t>
      </w:r>
      <w:r w:rsidRPr="00966A95">
        <w:rPr>
          <w:rFonts w:ascii="Times New Roman" w:hAnsi="Times New Roman" w:cs="Times New Roman"/>
          <w:sz w:val="24"/>
          <w:szCs w:val="24"/>
        </w:rPr>
        <w:t>в силу</w:t>
      </w:r>
      <w:r w:rsidR="002F2D5C">
        <w:rPr>
          <w:rFonts w:ascii="Times New Roman" w:hAnsi="Times New Roman" w:cs="Times New Roman"/>
          <w:sz w:val="24"/>
          <w:szCs w:val="24"/>
        </w:rPr>
        <w:t xml:space="preserve"> </w:t>
      </w:r>
      <w:r w:rsidR="0091159E">
        <w:rPr>
          <w:rFonts w:ascii="Times New Roman" w:hAnsi="Times New Roman" w:cs="Times New Roman"/>
          <w:sz w:val="24"/>
          <w:szCs w:val="24"/>
        </w:rPr>
        <w:t>не означает, что нормы ФЗ «О лекарственных средствах</w:t>
      </w:r>
      <w:r w:rsidRPr="00966A95">
        <w:rPr>
          <w:rFonts w:ascii="Times New Roman" w:hAnsi="Times New Roman" w:cs="Times New Roman"/>
          <w:sz w:val="24"/>
          <w:szCs w:val="24"/>
        </w:rPr>
        <w:t xml:space="preserve">» нужно </w:t>
      </w:r>
      <w:r w:rsidR="0091159E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66A95">
        <w:rPr>
          <w:rFonts w:ascii="Times New Roman" w:hAnsi="Times New Roman" w:cs="Times New Roman"/>
          <w:sz w:val="24"/>
          <w:szCs w:val="24"/>
        </w:rPr>
        <w:t xml:space="preserve">признать утратившими силу. Релевантные нормы, которые относятся к защите интеллектуальной собственности, будут </w:t>
      </w:r>
      <w:r w:rsidR="002F2D5C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966A95">
        <w:rPr>
          <w:rFonts w:ascii="Times New Roman" w:hAnsi="Times New Roman" w:cs="Times New Roman"/>
          <w:sz w:val="24"/>
          <w:szCs w:val="24"/>
        </w:rPr>
        <w:t>действовать».</w:t>
      </w:r>
      <w:r w:rsidRPr="004A3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45B" w:rsidRPr="004A345B" w:rsidRDefault="004A345B" w:rsidP="002B3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D86" w:rsidRPr="004A345B" w:rsidRDefault="00680D86" w:rsidP="002B3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0D86" w:rsidRPr="004A345B" w:rsidSect="00F6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45B"/>
    <w:rsid w:val="00025DE4"/>
    <w:rsid w:val="00076C06"/>
    <w:rsid w:val="001D128E"/>
    <w:rsid w:val="001F2B7F"/>
    <w:rsid w:val="002272FD"/>
    <w:rsid w:val="002B33AC"/>
    <w:rsid w:val="002F2D5C"/>
    <w:rsid w:val="0031734B"/>
    <w:rsid w:val="00354B7C"/>
    <w:rsid w:val="00477803"/>
    <w:rsid w:val="0048515D"/>
    <w:rsid w:val="004A345B"/>
    <w:rsid w:val="004F4D06"/>
    <w:rsid w:val="005D4866"/>
    <w:rsid w:val="00680D86"/>
    <w:rsid w:val="007F20C8"/>
    <w:rsid w:val="00847BCB"/>
    <w:rsid w:val="008667C6"/>
    <w:rsid w:val="0091159E"/>
    <w:rsid w:val="00925EA6"/>
    <w:rsid w:val="00966A95"/>
    <w:rsid w:val="00A36520"/>
    <w:rsid w:val="00A8650B"/>
    <w:rsid w:val="00BF2743"/>
    <w:rsid w:val="00C00090"/>
    <w:rsid w:val="00CE0046"/>
    <w:rsid w:val="00D851DA"/>
    <w:rsid w:val="00F6229B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Andreeva</dc:creator>
  <cp:lastModifiedBy>Пользователь Windows</cp:lastModifiedBy>
  <cp:revision>13</cp:revision>
  <dcterms:created xsi:type="dcterms:W3CDTF">2016-10-10T04:09:00Z</dcterms:created>
  <dcterms:modified xsi:type="dcterms:W3CDTF">2016-10-10T14:12:00Z</dcterms:modified>
</cp:coreProperties>
</file>